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64" w:rsidRPr="00EE0E18" w:rsidRDefault="00E21264" w:rsidP="00E2126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264">
        <w:rPr>
          <w:rFonts w:ascii="Times New Roman" w:hAnsi="Times New Roman" w:cs="Times New Roman"/>
          <w:sz w:val="24"/>
          <w:szCs w:val="24"/>
        </w:rPr>
        <w:t xml:space="preserve">Déryné, </w:t>
      </w:r>
      <w:r w:rsidRPr="00EE0E18">
        <w:rPr>
          <w:rFonts w:ascii="Times New Roman" w:hAnsi="Times New Roman" w:cs="Times New Roman"/>
          <w:i/>
          <w:sz w:val="24"/>
          <w:szCs w:val="24"/>
        </w:rPr>
        <w:t>a SZÍNÉSZ és a NŐ</w:t>
      </w:r>
    </w:p>
    <w:p w:rsidR="00E21264" w:rsidRPr="00E21264" w:rsidRDefault="00E21264" w:rsidP="00E2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64">
        <w:rPr>
          <w:rFonts w:ascii="Times New Roman" w:hAnsi="Times New Roman" w:cs="Times New Roman"/>
          <w:sz w:val="24"/>
          <w:szCs w:val="24"/>
        </w:rPr>
        <w:t>Ha időutazásra vágyunk a 19. századi Magyarország romantikus világába, ha szeretnénk kiszakadni a rohanó, szinte egyforma hétköznapok</w:t>
      </w:r>
      <w:r w:rsidR="00691B6D">
        <w:rPr>
          <w:rFonts w:ascii="Times New Roman" w:hAnsi="Times New Roman" w:cs="Times New Roman"/>
          <w:sz w:val="24"/>
          <w:szCs w:val="24"/>
        </w:rPr>
        <w:t>ból, mindenképpen meg kell néznünk</w:t>
      </w:r>
      <w:r w:rsidR="00CC68EC">
        <w:rPr>
          <w:rFonts w:ascii="Times New Roman" w:hAnsi="Times New Roman" w:cs="Times New Roman"/>
          <w:sz w:val="24"/>
          <w:szCs w:val="24"/>
        </w:rPr>
        <w:t xml:space="preserve"> ezt a filmet!</w:t>
      </w:r>
      <w:r w:rsidRPr="00E2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64" w:rsidRPr="00E21264" w:rsidRDefault="00E21264" w:rsidP="00E2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64">
        <w:rPr>
          <w:rFonts w:ascii="Times New Roman" w:hAnsi="Times New Roman" w:cs="Times New Roman"/>
          <w:sz w:val="24"/>
          <w:szCs w:val="24"/>
        </w:rPr>
        <w:t>A film címe megtévesztő, nem életrajzi megköze</w:t>
      </w:r>
      <w:r w:rsidR="00CC68EC">
        <w:rPr>
          <w:rFonts w:ascii="Times New Roman" w:hAnsi="Times New Roman" w:cs="Times New Roman"/>
          <w:sz w:val="24"/>
          <w:szCs w:val="24"/>
        </w:rPr>
        <w:t>lítés,</w:t>
      </w:r>
      <w:r w:rsidRPr="00E21264">
        <w:rPr>
          <w:rFonts w:ascii="Times New Roman" w:hAnsi="Times New Roman" w:cs="Times New Roman"/>
          <w:sz w:val="24"/>
          <w:szCs w:val="24"/>
        </w:rPr>
        <w:t xml:space="preserve"> annál sokkal</w:t>
      </w:r>
      <w:r w:rsidR="00691B6D">
        <w:rPr>
          <w:rFonts w:ascii="Times New Roman" w:hAnsi="Times New Roman" w:cs="Times New Roman"/>
          <w:sz w:val="24"/>
          <w:szCs w:val="24"/>
        </w:rPr>
        <w:t xml:space="preserve"> több. Déryné</w:t>
      </w:r>
      <w:r w:rsidRPr="00E21264">
        <w:rPr>
          <w:rFonts w:ascii="Times New Roman" w:hAnsi="Times New Roman" w:cs="Times New Roman"/>
          <w:sz w:val="24"/>
          <w:szCs w:val="24"/>
        </w:rPr>
        <w:t xml:space="preserve"> </w:t>
      </w:r>
      <w:r w:rsidR="00691B6D">
        <w:rPr>
          <w:rFonts w:ascii="Times New Roman" w:hAnsi="Times New Roman" w:cs="Times New Roman"/>
          <w:sz w:val="24"/>
          <w:szCs w:val="24"/>
        </w:rPr>
        <w:t>szimbólumává válik</w:t>
      </w:r>
      <w:r w:rsidRPr="00E21264">
        <w:rPr>
          <w:rFonts w:ascii="Times New Roman" w:hAnsi="Times New Roman" w:cs="Times New Roman"/>
          <w:sz w:val="24"/>
          <w:szCs w:val="24"/>
        </w:rPr>
        <w:t xml:space="preserve"> a büszke, a történelemórákon megismert magyar nőalakok</w:t>
      </w:r>
      <w:r w:rsidR="00F865AD">
        <w:rPr>
          <w:rFonts w:ascii="Times New Roman" w:hAnsi="Times New Roman" w:cs="Times New Roman"/>
          <w:sz w:val="24"/>
          <w:szCs w:val="24"/>
        </w:rPr>
        <w:t>,</w:t>
      </w:r>
      <w:r w:rsidRPr="00E21264">
        <w:rPr>
          <w:rFonts w:ascii="Times New Roman" w:hAnsi="Times New Roman" w:cs="Times New Roman"/>
          <w:sz w:val="24"/>
          <w:szCs w:val="24"/>
        </w:rPr>
        <w:t xml:space="preserve"> és</w:t>
      </w:r>
      <w:r w:rsidR="00691B6D">
        <w:rPr>
          <w:rFonts w:ascii="Times New Roman" w:hAnsi="Times New Roman" w:cs="Times New Roman"/>
          <w:sz w:val="24"/>
          <w:szCs w:val="24"/>
        </w:rPr>
        <w:t xml:space="preserve"> a művészetért</w:t>
      </w:r>
      <w:r w:rsidRPr="00E21264">
        <w:rPr>
          <w:rFonts w:ascii="Times New Roman" w:hAnsi="Times New Roman" w:cs="Times New Roman"/>
          <w:sz w:val="24"/>
          <w:szCs w:val="24"/>
        </w:rPr>
        <w:t xml:space="preserve">, a közönségért </w:t>
      </w:r>
      <w:r>
        <w:rPr>
          <w:rFonts w:ascii="Times New Roman" w:hAnsi="Times New Roman" w:cs="Times New Roman"/>
          <w:sz w:val="24"/>
          <w:szCs w:val="24"/>
        </w:rPr>
        <w:t xml:space="preserve">élő színészekének. </w:t>
      </w:r>
      <w:r w:rsidR="00691B6D">
        <w:rPr>
          <w:rFonts w:ascii="Times New Roman" w:hAnsi="Times New Roman" w:cs="Times New Roman"/>
          <w:sz w:val="24"/>
          <w:szCs w:val="24"/>
        </w:rPr>
        <w:t xml:space="preserve">Aki </w:t>
      </w:r>
      <w:r w:rsidR="00CC68EC">
        <w:rPr>
          <w:rFonts w:ascii="Times New Roman" w:hAnsi="Times New Roman" w:cs="Times New Roman"/>
          <w:sz w:val="24"/>
          <w:szCs w:val="24"/>
        </w:rPr>
        <w:t>a saját tehetsége, kitartása</w:t>
      </w:r>
      <w:r w:rsidRPr="00E21264">
        <w:rPr>
          <w:rFonts w:ascii="Times New Roman" w:hAnsi="Times New Roman" w:cs="Times New Roman"/>
          <w:sz w:val="24"/>
          <w:szCs w:val="24"/>
        </w:rPr>
        <w:t xml:space="preserve"> és nem utolsósorban</w:t>
      </w:r>
      <w:r w:rsidR="00691B6D">
        <w:rPr>
          <w:rFonts w:ascii="Times New Roman" w:hAnsi="Times New Roman" w:cs="Times New Roman"/>
          <w:sz w:val="24"/>
          <w:szCs w:val="24"/>
        </w:rPr>
        <w:t>,</w:t>
      </w:r>
      <w:r w:rsidR="00CC68EC">
        <w:rPr>
          <w:rFonts w:ascii="Times New Roman" w:hAnsi="Times New Roman" w:cs="Times New Roman"/>
          <w:sz w:val="24"/>
          <w:szCs w:val="24"/>
        </w:rPr>
        <w:t xml:space="preserve"> magyarsága miatt</w:t>
      </w:r>
      <w:r w:rsidR="00691B6D">
        <w:rPr>
          <w:rFonts w:ascii="Times New Roman" w:hAnsi="Times New Roman" w:cs="Times New Roman"/>
          <w:sz w:val="24"/>
          <w:szCs w:val="24"/>
        </w:rPr>
        <w:t xml:space="preserve"> vált ünnepelt alakká</w:t>
      </w:r>
      <w:r w:rsidR="00CC68EC">
        <w:rPr>
          <w:rFonts w:ascii="Times New Roman" w:hAnsi="Times New Roman" w:cs="Times New Roman"/>
          <w:sz w:val="24"/>
          <w:szCs w:val="24"/>
        </w:rPr>
        <w:t>,</w:t>
      </w:r>
      <w:r w:rsidR="00691B6D">
        <w:rPr>
          <w:rFonts w:ascii="Times New Roman" w:hAnsi="Times New Roman" w:cs="Times New Roman"/>
          <w:sz w:val="24"/>
          <w:szCs w:val="24"/>
        </w:rPr>
        <w:t xml:space="preserve"> Pesten és vidéken egyaránt.</w:t>
      </w:r>
    </w:p>
    <w:p w:rsidR="00E21264" w:rsidRPr="00E21264" w:rsidRDefault="00CC68EC" w:rsidP="00E2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fekete-fehér filmkockákon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 valóban a múlt ele</w:t>
      </w:r>
      <w:r w:rsidR="00427577">
        <w:rPr>
          <w:rFonts w:ascii="Times New Roman" w:hAnsi="Times New Roman" w:cs="Times New Roman"/>
          <w:sz w:val="24"/>
          <w:szCs w:val="24"/>
        </w:rPr>
        <w:t xml:space="preserve">venedik meg előttünk, a </w:t>
      </w:r>
      <w:r w:rsidR="00375C0F">
        <w:rPr>
          <w:rFonts w:ascii="Times New Roman" w:hAnsi="Times New Roman" w:cs="Times New Roman"/>
          <w:sz w:val="24"/>
          <w:szCs w:val="24"/>
        </w:rPr>
        <w:t>korabeli ruházat, hajviselet</w:t>
      </w:r>
      <w:r w:rsidR="00F865AD">
        <w:rPr>
          <w:rFonts w:ascii="Times New Roman" w:hAnsi="Times New Roman" w:cs="Times New Roman"/>
          <w:sz w:val="24"/>
          <w:szCs w:val="24"/>
        </w:rPr>
        <w:t xml:space="preserve">, </w:t>
      </w:r>
      <w:r w:rsidR="002F141C">
        <w:rPr>
          <w:rFonts w:ascii="Times New Roman" w:hAnsi="Times New Roman" w:cs="Times New Roman"/>
          <w:sz w:val="24"/>
          <w:szCs w:val="24"/>
        </w:rPr>
        <w:t xml:space="preserve">társadalom, </w:t>
      </w:r>
      <w:r w:rsidR="00F865AD">
        <w:rPr>
          <w:rFonts w:ascii="Times New Roman" w:hAnsi="Times New Roman" w:cs="Times New Roman"/>
          <w:sz w:val="24"/>
          <w:szCs w:val="24"/>
        </w:rPr>
        <w:t>a nőiesség és a férfias virtus.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 Külön értéke a filmnek, hogy egyensúlyban van benne a komoly téma, a magyar nemzeti színjátszás nehéz körülmények között is értékköz</w:t>
      </w:r>
      <w:r w:rsidR="00691B6D">
        <w:rPr>
          <w:rFonts w:ascii="Times New Roman" w:hAnsi="Times New Roman" w:cs="Times New Roman"/>
          <w:sz w:val="24"/>
          <w:szCs w:val="24"/>
        </w:rPr>
        <w:t>vetítő szerepe, valamint a könnyed szórakozás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. </w:t>
      </w:r>
      <w:r w:rsidR="00D922E1">
        <w:rPr>
          <w:rFonts w:ascii="Times New Roman" w:hAnsi="Times New Roman" w:cs="Times New Roman"/>
          <w:sz w:val="24"/>
          <w:szCs w:val="24"/>
        </w:rPr>
        <w:t>S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zerelem, </w:t>
      </w:r>
      <w:proofErr w:type="gramStart"/>
      <w:r w:rsidR="00E21264" w:rsidRPr="00E21264">
        <w:rPr>
          <w:rFonts w:ascii="Times New Roman" w:hAnsi="Times New Roman" w:cs="Times New Roman"/>
          <w:sz w:val="24"/>
          <w:szCs w:val="24"/>
        </w:rPr>
        <w:t>intrika</w:t>
      </w:r>
      <w:proofErr w:type="gramEnd"/>
      <w:r w:rsidR="00E21264" w:rsidRPr="00E21264">
        <w:rPr>
          <w:rFonts w:ascii="Times New Roman" w:hAnsi="Times New Roman" w:cs="Times New Roman"/>
          <w:sz w:val="24"/>
          <w:szCs w:val="24"/>
        </w:rPr>
        <w:t>, humor, történelem, remek betétdalok</w:t>
      </w:r>
      <w:r>
        <w:rPr>
          <w:rFonts w:ascii="Times New Roman" w:hAnsi="Times New Roman" w:cs="Times New Roman"/>
          <w:sz w:val="24"/>
          <w:szCs w:val="24"/>
        </w:rPr>
        <w:t xml:space="preserve"> (magyar nóta, népdal, kurucnóta</w:t>
      </w:r>
      <w:r w:rsidR="00E21264" w:rsidRPr="00E21264">
        <w:rPr>
          <w:rFonts w:ascii="Times New Roman" w:hAnsi="Times New Roman" w:cs="Times New Roman"/>
          <w:sz w:val="24"/>
          <w:szCs w:val="24"/>
        </w:rPr>
        <w:t>)</w:t>
      </w:r>
      <w:r w:rsidR="00E21264">
        <w:rPr>
          <w:rFonts w:ascii="Times New Roman" w:hAnsi="Times New Roman" w:cs="Times New Roman"/>
          <w:sz w:val="24"/>
          <w:szCs w:val="24"/>
        </w:rPr>
        <w:t xml:space="preserve"> és szép magyar beszéd, melyet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 </w:t>
      </w:r>
      <w:r w:rsidR="00E21264">
        <w:rPr>
          <w:rFonts w:ascii="Times New Roman" w:hAnsi="Times New Roman" w:cs="Times New Roman"/>
          <w:sz w:val="24"/>
          <w:szCs w:val="24"/>
        </w:rPr>
        <w:t>k</w:t>
      </w:r>
      <w:r w:rsidR="00E21264" w:rsidRPr="00E21264">
        <w:rPr>
          <w:rFonts w:ascii="Times New Roman" w:hAnsi="Times New Roman" w:cs="Times New Roman"/>
          <w:sz w:val="24"/>
          <w:szCs w:val="24"/>
        </w:rPr>
        <w:t>iváló színészi al</w:t>
      </w:r>
      <w:r>
        <w:rPr>
          <w:rFonts w:ascii="Times New Roman" w:hAnsi="Times New Roman" w:cs="Times New Roman"/>
          <w:sz w:val="24"/>
          <w:szCs w:val="24"/>
        </w:rPr>
        <w:t xml:space="preserve">akítások: 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Tolnay Klári, </w:t>
      </w:r>
      <w:proofErr w:type="spellStart"/>
      <w:r w:rsidR="00E21264" w:rsidRPr="00E21264">
        <w:rPr>
          <w:rFonts w:ascii="Times New Roman" w:hAnsi="Times New Roman" w:cs="Times New Roman"/>
          <w:sz w:val="24"/>
          <w:szCs w:val="24"/>
        </w:rPr>
        <w:t>Sárdy</w:t>
      </w:r>
      <w:proofErr w:type="spellEnd"/>
      <w:r w:rsidR="00E21264" w:rsidRPr="00E21264">
        <w:rPr>
          <w:rFonts w:ascii="Times New Roman" w:hAnsi="Times New Roman" w:cs="Times New Roman"/>
          <w:sz w:val="24"/>
          <w:szCs w:val="24"/>
        </w:rPr>
        <w:t xml:space="preserve"> János, </w:t>
      </w:r>
      <w:proofErr w:type="spellStart"/>
      <w:r w:rsidR="00E21264" w:rsidRPr="00E21264">
        <w:rPr>
          <w:rFonts w:ascii="Times New Roman" w:hAnsi="Times New Roman" w:cs="Times New Roman"/>
          <w:sz w:val="24"/>
          <w:szCs w:val="24"/>
        </w:rPr>
        <w:t>Turay</w:t>
      </w:r>
      <w:proofErr w:type="spellEnd"/>
      <w:r w:rsidR="00E21264" w:rsidRPr="00E21264">
        <w:rPr>
          <w:rFonts w:ascii="Times New Roman" w:hAnsi="Times New Roman" w:cs="Times New Roman"/>
          <w:sz w:val="24"/>
          <w:szCs w:val="24"/>
        </w:rPr>
        <w:t xml:space="preserve"> Ida, </w:t>
      </w:r>
      <w:proofErr w:type="spellStart"/>
      <w:r w:rsidR="00E21264" w:rsidRPr="00E21264">
        <w:rPr>
          <w:rFonts w:ascii="Times New Roman" w:hAnsi="Times New Roman" w:cs="Times New Roman"/>
          <w:sz w:val="24"/>
          <w:szCs w:val="24"/>
        </w:rPr>
        <w:t>Bilicsy</w:t>
      </w:r>
      <w:proofErr w:type="spellEnd"/>
      <w:r w:rsidR="00E21264" w:rsidRPr="00E21264">
        <w:rPr>
          <w:rFonts w:ascii="Times New Roman" w:hAnsi="Times New Roman" w:cs="Times New Roman"/>
          <w:sz w:val="24"/>
          <w:szCs w:val="24"/>
        </w:rPr>
        <w:t xml:space="preserve"> Tivadar….</w:t>
      </w:r>
      <w:r w:rsidR="00F73E42">
        <w:rPr>
          <w:rFonts w:ascii="Times New Roman" w:hAnsi="Times New Roman" w:cs="Times New Roman"/>
          <w:sz w:val="24"/>
          <w:szCs w:val="24"/>
        </w:rPr>
        <w:t xml:space="preserve"> révén élhetünk át.</w:t>
      </w:r>
    </w:p>
    <w:p w:rsidR="00E21264" w:rsidRPr="00E21264" w:rsidRDefault="00E21264" w:rsidP="00E2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64">
        <w:rPr>
          <w:rFonts w:ascii="Times New Roman" w:hAnsi="Times New Roman" w:cs="Times New Roman"/>
          <w:sz w:val="24"/>
          <w:szCs w:val="24"/>
        </w:rPr>
        <w:t xml:space="preserve">Több meghatározó jelenet is van a filmben, pl. mikor </w:t>
      </w:r>
      <w:r w:rsidR="00081EE5">
        <w:rPr>
          <w:rFonts w:ascii="Times New Roman" w:hAnsi="Times New Roman" w:cs="Times New Roman"/>
          <w:sz w:val="24"/>
          <w:szCs w:val="24"/>
        </w:rPr>
        <w:t xml:space="preserve">az új német </w:t>
      </w:r>
      <w:proofErr w:type="spellStart"/>
      <w:r w:rsidR="00081EE5">
        <w:rPr>
          <w:rFonts w:ascii="Times New Roman" w:hAnsi="Times New Roman" w:cs="Times New Roman"/>
          <w:sz w:val="24"/>
          <w:szCs w:val="24"/>
        </w:rPr>
        <w:t>theátrum</w:t>
      </w:r>
      <w:proofErr w:type="spellEnd"/>
      <w:r w:rsidR="00081EE5">
        <w:rPr>
          <w:rFonts w:ascii="Times New Roman" w:hAnsi="Times New Roman" w:cs="Times New Roman"/>
          <w:sz w:val="24"/>
          <w:szCs w:val="24"/>
        </w:rPr>
        <w:t xml:space="preserve"> átadásán</w:t>
      </w:r>
      <w:r w:rsidR="00D922E1">
        <w:rPr>
          <w:rFonts w:ascii="Times New Roman" w:hAnsi="Times New Roman" w:cs="Times New Roman"/>
          <w:sz w:val="24"/>
          <w:szCs w:val="24"/>
        </w:rPr>
        <w:t>,</w:t>
      </w:r>
      <w:r w:rsidR="00081EE5">
        <w:rPr>
          <w:rFonts w:ascii="Times New Roman" w:hAnsi="Times New Roman" w:cs="Times New Roman"/>
          <w:sz w:val="24"/>
          <w:szCs w:val="24"/>
        </w:rPr>
        <w:t xml:space="preserve"> </w:t>
      </w:r>
      <w:r w:rsidR="00F865AD">
        <w:rPr>
          <w:rFonts w:ascii="Times New Roman" w:hAnsi="Times New Roman" w:cs="Times New Roman"/>
          <w:sz w:val="24"/>
          <w:szCs w:val="24"/>
        </w:rPr>
        <w:t>élő díszletként kell részt venniük</w:t>
      </w:r>
      <w:r w:rsidR="00081EE5">
        <w:rPr>
          <w:rFonts w:ascii="Times New Roman" w:hAnsi="Times New Roman" w:cs="Times New Roman"/>
          <w:sz w:val="24"/>
          <w:szCs w:val="24"/>
        </w:rPr>
        <w:t xml:space="preserve"> a magyar színészeknek</w:t>
      </w:r>
      <w:r w:rsidR="00F865AD">
        <w:rPr>
          <w:rFonts w:ascii="Times New Roman" w:hAnsi="Times New Roman" w:cs="Times New Roman"/>
          <w:sz w:val="24"/>
          <w:szCs w:val="24"/>
        </w:rPr>
        <w:t xml:space="preserve">, </w:t>
      </w:r>
      <w:r w:rsidR="00081EE5">
        <w:rPr>
          <w:rFonts w:ascii="Times New Roman" w:hAnsi="Times New Roman" w:cs="Times New Roman"/>
          <w:sz w:val="24"/>
          <w:szCs w:val="24"/>
        </w:rPr>
        <w:t>ám leszegett fejük, nem a megalázottság</w:t>
      </w:r>
      <w:r w:rsidRPr="00E21264">
        <w:rPr>
          <w:rFonts w:ascii="Times New Roman" w:hAnsi="Times New Roman" w:cs="Times New Roman"/>
          <w:sz w:val="24"/>
          <w:szCs w:val="24"/>
        </w:rPr>
        <w:t>,</w:t>
      </w:r>
      <w:r w:rsidR="00081EE5">
        <w:rPr>
          <w:rFonts w:ascii="Times New Roman" w:hAnsi="Times New Roman" w:cs="Times New Roman"/>
          <w:sz w:val="24"/>
          <w:szCs w:val="24"/>
        </w:rPr>
        <w:t xml:space="preserve"> hanem</w:t>
      </w:r>
      <w:r w:rsidRPr="00E21264">
        <w:rPr>
          <w:rFonts w:ascii="Times New Roman" w:hAnsi="Times New Roman" w:cs="Times New Roman"/>
          <w:sz w:val="24"/>
          <w:szCs w:val="24"/>
        </w:rPr>
        <w:t xml:space="preserve"> </w:t>
      </w:r>
      <w:r w:rsidR="00D922E1">
        <w:rPr>
          <w:rFonts w:ascii="Times New Roman" w:hAnsi="Times New Roman" w:cs="Times New Roman"/>
          <w:sz w:val="24"/>
          <w:szCs w:val="24"/>
        </w:rPr>
        <w:t xml:space="preserve">az elfojtott düh által átitatott, </w:t>
      </w:r>
      <w:r w:rsidRPr="00E21264">
        <w:rPr>
          <w:rFonts w:ascii="Times New Roman" w:hAnsi="Times New Roman" w:cs="Times New Roman"/>
          <w:sz w:val="24"/>
          <w:szCs w:val="24"/>
        </w:rPr>
        <w:t>„fenyegető, néma tüntetés</w:t>
      </w:r>
      <w:r w:rsidR="00081EE5">
        <w:rPr>
          <w:rFonts w:ascii="Times New Roman" w:hAnsi="Times New Roman" w:cs="Times New Roman"/>
          <w:sz w:val="24"/>
          <w:szCs w:val="24"/>
        </w:rPr>
        <w:t>”.</w:t>
      </w:r>
      <w:r w:rsidR="00F865AD">
        <w:rPr>
          <w:rFonts w:ascii="Times New Roman" w:hAnsi="Times New Roman" w:cs="Times New Roman"/>
          <w:sz w:val="24"/>
          <w:szCs w:val="24"/>
        </w:rPr>
        <w:t xml:space="preserve"> </w:t>
      </w:r>
      <w:r w:rsidRPr="00E21264">
        <w:rPr>
          <w:rFonts w:ascii="Times New Roman" w:hAnsi="Times New Roman" w:cs="Times New Roman"/>
          <w:sz w:val="24"/>
          <w:szCs w:val="24"/>
        </w:rPr>
        <w:t xml:space="preserve">Amikor Déryné télvíz idején a kocsiszínben énekel, ahogyan a </w:t>
      </w:r>
      <w:proofErr w:type="spellStart"/>
      <w:r w:rsidRPr="00E21264">
        <w:rPr>
          <w:rFonts w:ascii="Times New Roman" w:hAnsi="Times New Roman" w:cs="Times New Roman"/>
          <w:sz w:val="24"/>
          <w:szCs w:val="24"/>
        </w:rPr>
        <w:t>hópelyhek</w:t>
      </w:r>
      <w:proofErr w:type="spellEnd"/>
      <w:r w:rsidRPr="00E21264">
        <w:rPr>
          <w:rFonts w:ascii="Times New Roman" w:hAnsi="Times New Roman" w:cs="Times New Roman"/>
          <w:sz w:val="24"/>
          <w:szCs w:val="24"/>
        </w:rPr>
        <w:t xml:space="preserve"> beborítják vállát, de a hálás közönségért még </w:t>
      </w:r>
      <w:r w:rsidR="00251925">
        <w:rPr>
          <w:rFonts w:ascii="Times New Roman" w:hAnsi="Times New Roman" w:cs="Times New Roman"/>
          <w:sz w:val="24"/>
          <w:szCs w:val="24"/>
        </w:rPr>
        <w:t>az egészségét sem félti. A</w:t>
      </w:r>
      <w:r w:rsidRPr="00E21264">
        <w:rPr>
          <w:rFonts w:ascii="Times New Roman" w:hAnsi="Times New Roman" w:cs="Times New Roman"/>
          <w:sz w:val="24"/>
          <w:szCs w:val="24"/>
        </w:rPr>
        <w:t xml:space="preserve"> f</w:t>
      </w:r>
      <w:r w:rsidR="002F141C">
        <w:rPr>
          <w:rFonts w:ascii="Times New Roman" w:hAnsi="Times New Roman" w:cs="Times New Roman"/>
          <w:sz w:val="24"/>
          <w:szCs w:val="24"/>
        </w:rPr>
        <w:t>ilm csúcsjelenete -a csapdának szánt vendégszereplés-,</w:t>
      </w:r>
      <w:r w:rsidR="00691B6D">
        <w:rPr>
          <w:rFonts w:ascii="Times New Roman" w:hAnsi="Times New Roman" w:cs="Times New Roman"/>
          <w:sz w:val="24"/>
          <w:szCs w:val="24"/>
        </w:rPr>
        <w:t xml:space="preserve"> a német</w:t>
      </w:r>
      <w:r w:rsidRPr="00E21264">
        <w:rPr>
          <w:rFonts w:ascii="Times New Roman" w:hAnsi="Times New Roman" w:cs="Times New Roman"/>
          <w:sz w:val="24"/>
          <w:szCs w:val="24"/>
        </w:rPr>
        <w:t xml:space="preserve"> színhá</w:t>
      </w:r>
      <w:r w:rsidR="002F141C">
        <w:rPr>
          <w:rFonts w:ascii="Times New Roman" w:hAnsi="Times New Roman" w:cs="Times New Roman"/>
          <w:sz w:val="24"/>
          <w:szCs w:val="24"/>
        </w:rPr>
        <w:t>zban magyarul éneklő színésznő bátorságának jutalma</w:t>
      </w:r>
      <w:r w:rsidR="004113A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2F141C">
        <w:rPr>
          <w:rFonts w:ascii="Times New Roman" w:hAnsi="Times New Roman" w:cs="Times New Roman"/>
          <w:sz w:val="24"/>
          <w:szCs w:val="24"/>
        </w:rPr>
        <w:t xml:space="preserve"> a vastaps.</w:t>
      </w:r>
      <w:r w:rsidR="00251925">
        <w:rPr>
          <w:rFonts w:ascii="Times New Roman" w:hAnsi="Times New Roman" w:cs="Times New Roman"/>
          <w:sz w:val="24"/>
          <w:szCs w:val="24"/>
        </w:rPr>
        <w:t xml:space="preserve"> </w:t>
      </w:r>
      <w:r w:rsidR="00F73E42">
        <w:rPr>
          <w:rFonts w:ascii="Times New Roman" w:hAnsi="Times New Roman" w:cs="Times New Roman"/>
          <w:sz w:val="24"/>
          <w:szCs w:val="24"/>
        </w:rPr>
        <w:t>A szerződés elutasításával pedig</w:t>
      </w:r>
      <w:r w:rsidR="00D922E1">
        <w:rPr>
          <w:rFonts w:ascii="Times New Roman" w:hAnsi="Times New Roman" w:cs="Times New Roman"/>
          <w:sz w:val="24"/>
          <w:szCs w:val="24"/>
        </w:rPr>
        <w:t xml:space="preserve"> </w:t>
      </w:r>
      <w:r w:rsidR="00F73E42">
        <w:rPr>
          <w:rFonts w:ascii="Times New Roman" w:hAnsi="Times New Roman" w:cs="Times New Roman"/>
          <w:sz w:val="24"/>
          <w:szCs w:val="24"/>
        </w:rPr>
        <w:t xml:space="preserve">igazi </w:t>
      </w:r>
      <w:r w:rsidR="00251925">
        <w:rPr>
          <w:rFonts w:ascii="Times New Roman" w:hAnsi="Times New Roman" w:cs="Times New Roman"/>
          <w:sz w:val="24"/>
          <w:szCs w:val="24"/>
        </w:rPr>
        <w:t>erkölcsi győzelmet arat.</w:t>
      </w:r>
    </w:p>
    <w:p w:rsidR="00E21264" w:rsidRPr="00E21264" w:rsidRDefault="00E21264" w:rsidP="00E2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64">
        <w:rPr>
          <w:rFonts w:ascii="Times New Roman" w:hAnsi="Times New Roman" w:cs="Times New Roman"/>
          <w:sz w:val="24"/>
          <w:szCs w:val="24"/>
        </w:rPr>
        <w:t xml:space="preserve">A film amellett, hogy bemutatja azt a küzdelmet, amit az állandó magyar kőszínház létrejöttéért vívtak a politika színterén, arra is rávilágít, hogy a magyar színészek milyen körülmények között álltak színpadra </w:t>
      </w:r>
      <w:proofErr w:type="gramStart"/>
      <w:r w:rsidRPr="00E21264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E21264">
        <w:rPr>
          <w:rFonts w:ascii="Times New Roman" w:hAnsi="Times New Roman" w:cs="Times New Roman"/>
          <w:sz w:val="24"/>
          <w:szCs w:val="24"/>
        </w:rPr>
        <w:t xml:space="preserve"> mint</w:t>
      </w:r>
      <w:r w:rsidR="006113BB">
        <w:rPr>
          <w:rFonts w:ascii="Times New Roman" w:hAnsi="Times New Roman" w:cs="Times New Roman"/>
          <w:sz w:val="24"/>
          <w:szCs w:val="24"/>
        </w:rPr>
        <w:t xml:space="preserve"> nap. A</w:t>
      </w:r>
      <w:r w:rsidRPr="00E21264">
        <w:rPr>
          <w:rFonts w:ascii="Times New Roman" w:hAnsi="Times New Roman" w:cs="Times New Roman"/>
          <w:sz w:val="24"/>
          <w:szCs w:val="24"/>
        </w:rPr>
        <w:t xml:space="preserve"> gyertyafénnyel </w:t>
      </w:r>
      <w:r w:rsidR="006113BB">
        <w:rPr>
          <w:rFonts w:ascii="Times New Roman" w:hAnsi="Times New Roman" w:cs="Times New Roman"/>
          <w:sz w:val="24"/>
          <w:szCs w:val="24"/>
        </w:rPr>
        <w:t>meg</w:t>
      </w:r>
      <w:r w:rsidRPr="00E21264">
        <w:rPr>
          <w:rFonts w:ascii="Times New Roman" w:hAnsi="Times New Roman" w:cs="Times New Roman"/>
          <w:sz w:val="24"/>
          <w:szCs w:val="24"/>
        </w:rPr>
        <w:t>világított, pici színpad, egyetlen jelmez, mostoha körülmények</w:t>
      </w:r>
      <w:r w:rsidR="00CC68EC">
        <w:rPr>
          <w:rFonts w:ascii="Times New Roman" w:hAnsi="Times New Roman" w:cs="Times New Roman"/>
          <w:sz w:val="24"/>
          <w:szCs w:val="24"/>
        </w:rPr>
        <w:t xml:space="preserve">, </w:t>
      </w:r>
      <w:r w:rsidRPr="00E21264">
        <w:rPr>
          <w:rFonts w:ascii="Times New Roman" w:hAnsi="Times New Roman" w:cs="Times New Roman"/>
          <w:sz w:val="24"/>
          <w:szCs w:val="24"/>
        </w:rPr>
        <w:t xml:space="preserve">nem </w:t>
      </w:r>
      <w:proofErr w:type="gramStart"/>
      <w:r w:rsidRPr="00E21264">
        <w:rPr>
          <w:rFonts w:ascii="Times New Roman" w:hAnsi="Times New Roman" w:cs="Times New Roman"/>
          <w:sz w:val="24"/>
          <w:szCs w:val="24"/>
        </w:rPr>
        <w:t>idealizált</w:t>
      </w:r>
      <w:proofErr w:type="gramEnd"/>
      <w:r w:rsidRPr="00E21264">
        <w:rPr>
          <w:rFonts w:ascii="Times New Roman" w:hAnsi="Times New Roman" w:cs="Times New Roman"/>
          <w:sz w:val="24"/>
          <w:szCs w:val="24"/>
        </w:rPr>
        <w:t xml:space="preserve"> képét mutatják be a </w:t>
      </w:r>
      <w:r w:rsidR="00EE0E18">
        <w:rPr>
          <w:rFonts w:ascii="Times New Roman" w:hAnsi="Times New Roman" w:cs="Times New Roman"/>
          <w:sz w:val="24"/>
          <w:szCs w:val="24"/>
        </w:rPr>
        <w:t>(</w:t>
      </w:r>
      <w:r w:rsidRPr="00E21264">
        <w:rPr>
          <w:rFonts w:ascii="Times New Roman" w:hAnsi="Times New Roman" w:cs="Times New Roman"/>
          <w:sz w:val="24"/>
          <w:szCs w:val="24"/>
        </w:rPr>
        <w:t>vándor</w:t>
      </w:r>
      <w:r w:rsidR="00EE0E18">
        <w:rPr>
          <w:rFonts w:ascii="Times New Roman" w:hAnsi="Times New Roman" w:cs="Times New Roman"/>
          <w:sz w:val="24"/>
          <w:szCs w:val="24"/>
        </w:rPr>
        <w:t>)</w:t>
      </w:r>
      <w:r w:rsidRPr="00E21264">
        <w:rPr>
          <w:rFonts w:ascii="Times New Roman" w:hAnsi="Times New Roman" w:cs="Times New Roman"/>
          <w:sz w:val="24"/>
          <w:szCs w:val="24"/>
        </w:rPr>
        <w:t>színészetnek</w:t>
      </w:r>
      <w:r w:rsidR="00691B6D">
        <w:rPr>
          <w:rFonts w:ascii="Times New Roman" w:hAnsi="Times New Roman" w:cs="Times New Roman"/>
          <w:sz w:val="24"/>
          <w:szCs w:val="24"/>
        </w:rPr>
        <w:t xml:space="preserve">. </w:t>
      </w:r>
      <w:r w:rsidR="00CC68EC">
        <w:rPr>
          <w:rFonts w:ascii="Times New Roman" w:hAnsi="Times New Roman" w:cs="Times New Roman"/>
          <w:sz w:val="24"/>
          <w:szCs w:val="24"/>
        </w:rPr>
        <w:t>De a</w:t>
      </w:r>
      <w:r w:rsidRPr="00E21264">
        <w:rPr>
          <w:rFonts w:ascii="Times New Roman" w:hAnsi="Times New Roman" w:cs="Times New Roman"/>
          <w:sz w:val="24"/>
          <w:szCs w:val="24"/>
        </w:rPr>
        <w:t>z éhség sem lehetett gátja annak, hogy a közönsé</w:t>
      </w:r>
      <w:r w:rsidR="00CC68EC">
        <w:rPr>
          <w:rFonts w:ascii="Times New Roman" w:hAnsi="Times New Roman" w:cs="Times New Roman"/>
          <w:sz w:val="24"/>
          <w:szCs w:val="24"/>
        </w:rPr>
        <w:t>g tapsáért, szeretetéért lépjen</w:t>
      </w:r>
      <w:r w:rsidR="00EE0E18">
        <w:rPr>
          <w:rFonts w:ascii="Times New Roman" w:hAnsi="Times New Roman" w:cs="Times New Roman"/>
          <w:sz w:val="24"/>
          <w:szCs w:val="24"/>
        </w:rPr>
        <w:t>ek</w:t>
      </w:r>
      <w:r w:rsidR="00CC68EC">
        <w:rPr>
          <w:rFonts w:ascii="Times New Roman" w:hAnsi="Times New Roman" w:cs="Times New Roman"/>
          <w:sz w:val="24"/>
          <w:szCs w:val="24"/>
        </w:rPr>
        <w:t xml:space="preserve"> ki a „</w:t>
      </w:r>
      <w:proofErr w:type="spellStart"/>
      <w:r w:rsidR="00CC68EC">
        <w:rPr>
          <w:rFonts w:ascii="Times New Roman" w:hAnsi="Times New Roman" w:cs="Times New Roman"/>
          <w:sz w:val="24"/>
          <w:szCs w:val="24"/>
        </w:rPr>
        <w:t>cortina</w:t>
      </w:r>
      <w:proofErr w:type="spellEnd"/>
      <w:r w:rsidR="00CC68EC">
        <w:rPr>
          <w:rFonts w:ascii="Times New Roman" w:hAnsi="Times New Roman" w:cs="Times New Roman"/>
          <w:sz w:val="24"/>
          <w:szCs w:val="24"/>
        </w:rPr>
        <w:t>”</w:t>
      </w:r>
      <w:r w:rsidR="00EE0E18">
        <w:rPr>
          <w:rFonts w:ascii="Times New Roman" w:hAnsi="Times New Roman" w:cs="Times New Roman"/>
          <w:sz w:val="24"/>
          <w:szCs w:val="24"/>
        </w:rPr>
        <w:t xml:space="preserve"> elé.</w:t>
      </w:r>
    </w:p>
    <w:p w:rsidR="00FD0DD6" w:rsidRDefault="00FD0DD6" w:rsidP="00E2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Erkölcsi tartás, magyarság,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 a színhá</w:t>
      </w:r>
      <w:r w:rsidR="00E21264">
        <w:rPr>
          <w:rFonts w:ascii="Times New Roman" w:hAnsi="Times New Roman" w:cs="Times New Roman"/>
          <w:sz w:val="24"/>
          <w:szCs w:val="24"/>
        </w:rPr>
        <w:t xml:space="preserve">z </w:t>
      </w:r>
      <w:r w:rsidR="00EE0E18">
        <w:rPr>
          <w:rFonts w:ascii="Times New Roman" w:hAnsi="Times New Roman" w:cs="Times New Roman"/>
          <w:sz w:val="24"/>
          <w:szCs w:val="24"/>
        </w:rPr>
        <w:t xml:space="preserve">és a színészek </w:t>
      </w:r>
      <w:r>
        <w:rPr>
          <w:rFonts w:ascii="Times New Roman" w:hAnsi="Times New Roman" w:cs="Times New Roman"/>
          <w:sz w:val="24"/>
          <w:szCs w:val="24"/>
        </w:rPr>
        <w:t>feladatának megfogalmazása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: </w:t>
      </w:r>
      <w:r w:rsidR="00E21264" w:rsidRPr="00FD0DD6">
        <w:rPr>
          <w:rFonts w:ascii="Times New Roman" w:hAnsi="Times New Roman" w:cs="Times New Roman"/>
          <w:i/>
          <w:sz w:val="24"/>
          <w:szCs w:val="24"/>
        </w:rPr>
        <w:t>„hirdessük a magyar kultúrát”,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 hogy </w:t>
      </w:r>
      <w:r w:rsidR="00E21264" w:rsidRPr="00FD0DD6">
        <w:rPr>
          <w:rFonts w:ascii="Times New Roman" w:hAnsi="Times New Roman" w:cs="Times New Roman"/>
          <w:i/>
          <w:sz w:val="24"/>
          <w:szCs w:val="24"/>
        </w:rPr>
        <w:t>„szebbé tegyük, néhány ember életét</w:t>
      </w:r>
      <w:r w:rsidR="00083EB1">
        <w:rPr>
          <w:rFonts w:ascii="Times New Roman" w:hAnsi="Times New Roman" w:cs="Times New Roman"/>
          <w:sz w:val="24"/>
          <w:szCs w:val="24"/>
        </w:rPr>
        <w:t>”, és</w:t>
      </w:r>
      <w:r w:rsidR="00E21264" w:rsidRPr="00E21264">
        <w:rPr>
          <w:rFonts w:ascii="Times New Roman" w:hAnsi="Times New Roman" w:cs="Times New Roman"/>
          <w:sz w:val="24"/>
          <w:szCs w:val="24"/>
        </w:rPr>
        <w:t xml:space="preserve"> „</w:t>
      </w:r>
      <w:r w:rsidR="00E21264" w:rsidRPr="00FD0DD6">
        <w:rPr>
          <w:rFonts w:ascii="Times New Roman" w:hAnsi="Times New Roman" w:cs="Times New Roman"/>
          <w:i/>
          <w:sz w:val="24"/>
          <w:szCs w:val="24"/>
        </w:rPr>
        <w:t>olyat játszanak, ami tetszik, aminek értelme van”</w:t>
      </w:r>
      <w:r>
        <w:rPr>
          <w:rFonts w:ascii="Times New Roman" w:hAnsi="Times New Roman" w:cs="Times New Roman"/>
          <w:sz w:val="24"/>
          <w:szCs w:val="24"/>
        </w:rPr>
        <w:t>, vagyis tanítani, nevelni</w:t>
      </w:r>
      <w:r w:rsidR="00691B6D">
        <w:rPr>
          <w:rFonts w:ascii="Times New Roman" w:hAnsi="Times New Roman" w:cs="Times New Roman"/>
          <w:sz w:val="24"/>
          <w:szCs w:val="24"/>
        </w:rPr>
        <w:t>, közöss</w:t>
      </w:r>
      <w:r>
        <w:rPr>
          <w:rFonts w:ascii="Times New Roman" w:hAnsi="Times New Roman" w:cs="Times New Roman"/>
          <w:sz w:val="24"/>
          <w:szCs w:val="24"/>
        </w:rPr>
        <w:t>éget formálni</w:t>
      </w:r>
      <w:r w:rsidR="00611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264" w:rsidRPr="00E21264" w:rsidRDefault="00E21264" w:rsidP="00E2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64">
        <w:rPr>
          <w:rFonts w:ascii="Times New Roman" w:hAnsi="Times New Roman" w:cs="Times New Roman"/>
          <w:sz w:val="24"/>
          <w:szCs w:val="24"/>
        </w:rPr>
        <w:t xml:space="preserve">Ennek </w:t>
      </w:r>
      <w:r w:rsidR="00FD0DD6">
        <w:rPr>
          <w:rFonts w:ascii="Times New Roman" w:hAnsi="Times New Roman" w:cs="Times New Roman"/>
          <w:sz w:val="24"/>
          <w:szCs w:val="24"/>
        </w:rPr>
        <w:t xml:space="preserve">szép </w:t>
      </w:r>
      <w:r w:rsidRPr="00E21264">
        <w:rPr>
          <w:rFonts w:ascii="Times New Roman" w:hAnsi="Times New Roman" w:cs="Times New Roman"/>
          <w:sz w:val="24"/>
          <w:szCs w:val="24"/>
        </w:rPr>
        <w:t xml:space="preserve">példáját láthatjuk ebben a filmklasszikusban, melyet minden korosztálynak ajánlunk. </w:t>
      </w:r>
    </w:p>
    <w:p w:rsidR="006113BB" w:rsidRDefault="006113BB" w:rsidP="00E212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DB3" w:rsidRPr="00E21264" w:rsidRDefault="00E21264" w:rsidP="00F73E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1264">
        <w:rPr>
          <w:rFonts w:ascii="Times New Roman" w:hAnsi="Times New Roman" w:cs="Times New Roman"/>
          <w:sz w:val="24"/>
          <w:szCs w:val="24"/>
        </w:rPr>
        <w:t>KreaTEAM</w:t>
      </w:r>
      <w:proofErr w:type="spellEnd"/>
    </w:p>
    <w:sectPr w:rsidR="000A4DB3" w:rsidRPr="00E2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64"/>
    <w:rsid w:val="00081EE5"/>
    <w:rsid w:val="00083EB1"/>
    <w:rsid w:val="000A4DB3"/>
    <w:rsid w:val="00251925"/>
    <w:rsid w:val="002F141C"/>
    <w:rsid w:val="00375C0F"/>
    <w:rsid w:val="004113A8"/>
    <w:rsid w:val="00427577"/>
    <w:rsid w:val="006113BB"/>
    <w:rsid w:val="00691B6D"/>
    <w:rsid w:val="00CC68EC"/>
    <w:rsid w:val="00D922E1"/>
    <w:rsid w:val="00E21264"/>
    <w:rsid w:val="00EE0E18"/>
    <w:rsid w:val="00F73E42"/>
    <w:rsid w:val="00F865AD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AC1D"/>
  <w15:chartTrackingRefBased/>
  <w15:docId w15:val="{5B8FBCBE-D791-45E2-B476-DE12B89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2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342</Words>
  <Characters>2162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Zsitnyánszki Andrea</dc:creator>
  <cp:keywords/>
  <dc:description/>
  <cp:lastModifiedBy>Zsitnyánszki Andrea</cp:lastModifiedBy>
  <cp:revision>10</cp:revision>
  <dcterms:created xsi:type="dcterms:W3CDTF">2021-03-21T05:15:00Z</dcterms:created>
  <dcterms:modified xsi:type="dcterms:W3CDTF">2021-03-21T07:27:00Z</dcterms:modified>
</cp:coreProperties>
</file>