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C1" w:rsidRDefault="00B83B5F">
      <w:pPr>
        <w:rPr>
          <w:rFonts w:ascii="Times New Roman" w:hAnsi="Times New Roman" w:cs="Times New Roman"/>
          <w:sz w:val="24"/>
          <w:szCs w:val="24"/>
        </w:rPr>
      </w:pPr>
      <w:r w:rsidRPr="00B83B5F">
        <w:rPr>
          <w:rFonts w:ascii="Times New Roman" w:hAnsi="Times New Roman" w:cs="Times New Roman"/>
          <w:sz w:val="24"/>
          <w:szCs w:val="24"/>
        </w:rPr>
        <w:t>Fel</w:t>
      </w:r>
      <w:r>
        <w:rPr>
          <w:rFonts w:ascii="Times New Roman" w:hAnsi="Times New Roman" w:cs="Times New Roman"/>
          <w:sz w:val="24"/>
          <w:szCs w:val="24"/>
        </w:rPr>
        <w:t>jegyzés</w:t>
      </w:r>
    </w:p>
    <w:p w:rsidR="00B83B5F" w:rsidRDefault="00B83B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Magyar Dolgozók Pártja Központi Vezetősége részére</w:t>
      </w:r>
    </w:p>
    <w:p w:rsidR="008A7726" w:rsidRDefault="00A91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tegnapi napon </w:t>
      </w:r>
      <w:r w:rsidR="00C405E9">
        <w:rPr>
          <w:rFonts w:ascii="Times New Roman" w:hAnsi="Times New Roman" w:cs="Times New Roman"/>
          <w:sz w:val="24"/>
          <w:szCs w:val="24"/>
        </w:rPr>
        <w:t>volt alkalmam megtekinteni a közönség által oly nagyra tartott darabot, Az ember tragédiáját, mely</w:t>
      </w:r>
      <w:r w:rsidR="008A7726">
        <w:rPr>
          <w:rFonts w:ascii="Times New Roman" w:hAnsi="Times New Roman" w:cs="Times New Roman"/>
          <w:sz w:val="24"/>
          <w:szCs w:val="24"/>
        </w:rPr>
        <w:t xml:space="preserve"> véleményem szerint korántsem di</w:t>
      </w:r>
      <w:r w:rsidR="00C405E9">
        <w:rPr>
          <w:rFonts w:ascii="Times New Roman" w:hAnsi="Times New Roman" w:cs="Times New Roman"/>
          <w:sz w:val="24"/>
          <w:szCs w:val="24"/>
        </w:rPr>
        <w:t xml:space="preserve">csőítésre méltó alkotás. A drámai költeményt a Nemzeti Színházban mutatták be, Gellért Endre, Major Tamás és Marton Endre közös rendezésében, a főbb szerepekben Bessenyei Ferenc, Szörényi Éva </w:t>
      </w:r>
      <w:r w:rsidR="008A7726">
        <w:rPr>
          <w:rFonts w:ascii="Times New Roman" w:hAnsi="Times New Roman" w:cs="Times New Roman"/>
          <w:sz w:val="24"/>
          <w:szCs w:val="24"/>
        </w:rPr>
        <w:t xml:space="preserve">és Ungvári László </w:t>
      </w:r>
      <w:r w:rsidR="00C405E9">
        <w:rPr>
          <w:rFonts w:ascii="Times New Roman" w:hAnsi="Times New Roman" w:cs="Times New Roman"/>
          <w:sz w:val="24"/>
          <w:szCs w:val="24"/>
        </w:rPr>
        <w:t>volt látható.</w:t>
      </w:r>
      <w:r w:rsidR="008A7726">
        <w:rPr>
          <w:rFonts w:ascii="Times New Roman" w:hAnsi="Times New Roman" w:cs="Times New Roman"/>
          <w:sz w:val="24"/>
          <w:szCs w:val="24"/>
        </w:rPr>
        <w:t xml:space="preserve"> A megalkotásban részt</w:t>
      </w:r>
      <w:r w:rsidR="00E6749C">
        <w:rPr>
          <w:rFonts w:ascii="Times New Roman" w:hAnsi="Times New Roman" w:cs="Times New Roman"/>
          <w:sz w:val="24"/>
          <w:szCs w:val="24"/>
        </w:rPr>
        <w:t xml:space="preserve"> </w:t>
      </w:r>
      <w:r w:rsidR="008A7726">
        <w:rPr>
          <w:rFonts w:ascii="Times New Roman" w:hAnsi="Times New Roman" w:cs="Times New Roman"/>
          <w:sz w:val="24"/>
          <w:szCs w:val="24"/>
        </w:rPr>
        <w:t xml:space="preserve">vevő további személyek nevét külön, listába szedve küldöm </w:t>
      </w:r>
      <w:proofErr w:type="gramStart"/>
      <w:r w:rsidR="008A7726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8A7726">
        <w:rPr>
          <w:rFonts w:ascii="Times New Roman" w:hAnsi="Times New Roman" w:cs="Times New Roman"/>
          <w:sz w:val="24"/>
          <w:szCs w:val="24"/>
        </w:rPr>
        <w:t xml:space="preserve"> levelemhez mellékelve.</w:t>
      </w:r>
      <w:r w:rsidR="00E54A28">
        <w:rPr>
          <w:rFonts w:ascii="Times New Roman" w:hAnsi="Times New Roman" w:cs="Times New Roman"/>
          <w:sz w:val="24"/>
          <w:szCs w:val="24"/>
        </w:rPr>
        <w:t xml:space="preserve"> Az erkély első sorában ültem, így jó rálátás nyílt a nézőtérre, a mű végeztével állva illetve ülve tapsolók pontos helyét ugyanezen listára feljegyeztem.</w:t>
      </w:r>
      <w:r w:rsidR="00AD032D">
        <w:rPr>
          <w:rFonts w:ascii="Times New Roman" w:hAnsi="Times New Roman" w:cs="Times New Roman"/>
          <w:sz w:val="24"/>
          <w:szCs w:val="24"/>
        </w:rPr>
        <w:t xml:space="preserve"> Nem elég, hogy bibliai témán alapuló műről van szó, mely tényező, önmagában is elég okot szolgáltat felháborodásunkra, emellett még számos más ponton is sértő elveinkre és nézeteinkre tekintve, amit eme </w:t>
      </w:r>
      <w:r w:rsidR="00D928BA">
        <w:rPr>
          <w:rFonts w:ascii="Times New Roman" w:hAnsi="Times New Roman" w:cs="Times New Roman"/>
          <w:sz w:val="24"/>
          <w:szCs w:val="24"/>
        </w:rPr>
        <w:t xml:space="preserve">színdarab a nézőinek közvetít. Egy teljes szín szólt az uralkodó által elnyomott nép sanyarú sorsáról </w:t>
      </w:r>
      <w:proofErr w:type="gramStart"/>
      <w:r w:rsidR="00D928BA">
        <w:rPr>
          <w:rFonts w:ascii="Times New Roman" w:hAnsi="Times New Roman" w:cs="Times New Roman"/>
          <w:sz w:val="24"/>
          <w:szCs w:val="24"/>
        </w:rPr>
        <w:t>( IV.</w:t>
      </w:r>
      <w:proofErr w:type="gramEnd"/>
      <w:r w:rsidR="00D928BA">
        <w:rPr>
          <w:rFonts w:ascii="Times New Roman" w:hAnsi="Times New Roman" w:cs="Times New Roman"/>
          <w:sz w:val="24"/>
          <w:szCs w:val="24"/>
        </w:rPr>
        <w:t>, egyiptomi szín), majd egy későbbi, egészen pontosan VI., római szín középpontjában a testiség</w:t>
      </w:r>
      <w:r w:rsidR="00DE7DD8">
        <w:rPr>
          <w:rFonts w:ascii="Times New Roman" w:hAnsi="Times New Roman" w:cs="Times New Roman"/>
          <w:sz w:val="24"/>
          <w:szCs w:val="24"/>
        </w:rPr>
        <w:t xml:space="preserve"> állt,</w:t>
      </w:r>
      <w:r w:rsidR="00D928BA">
        <w:rPr>
          <w:rFonts w:ascii="Times New Roman" w:hAnsi="Times New Roman" w:cs="Times New Roman"/>
          <w:sz w:val="24"/>
          <w:szCs w:val="24"/>
        </w:rPr>
        <w:t xml:space="preserve"> </w:t>
      </w:r>
      <w:r w:rsidR="00DE7DD8">
        <w:rPr>
          <w:rFonts w:ascii="Times New Roman" w:hAnsi="Times New Roman" w:cs="Times New Roman"/>
          <w:sz w:val="24"/>
          <w:szCs w:val="24"/>
        </w:rPr>
        <w:t xml:space="preserve">továbbá </w:t>
      </w:r>
      <w:r w:rsidR="00D928BA">
        <w:rPr>
          <w:rFonts w:ascii="Times New Roman" w:hAnsi="Times New Roman" w:cs="Times New Roman"/>
          <w:sz w:val="24"/>
          <w:szCs w:val="24"/>
        </w:rPr>
        <w:t>a</w:t>
      </w:r>
      <w:r w:rsidR="00DE7DD8">
        <w:rPr>
          <w:rFonts w:ascii="Times New Roman" w:hAnsi="Times New Roman" w:cs="Times New Roman"/>
          <w:sz w:val="24"/>
          <w:szCs w:val="24"/>
        </w:rPr>
        <w:t xml:space="preserve"> párizsi (IX.) színben </w:t>
      </w:r>
      <w:r w:rsidR="00ED23B7">
        <w:rPr>
          <w:rFonts w:ascii="Times New Roman" w:hAnsi="Times New Roman" w:cs="Times New Roman"/>
          <w:sz w:val="24"/>
          <w:szCs w:val="24"/>
        </w:rPr>
        <w:t>a nép megvesztegethetőségét hangsúlyozták</w:t>
      </w:r>
      <w:r w:rsidR="00DE7DD8">
        <w:rPr>
          <w:rFonts w:ascii="Times New Roman" w:hAnsi="Times New Roman" w:cs="Times New Roman"/>
          <w:sz w:val="24"/>
          <w:szCs w:val="24"/>
        </w:rPr>
        <w:t>.</w:t>
      </w:r>
      <w:r w:rsidR="006F79E2">
        <w:rPr>
          <w:rFonts w:ascii="Times New Roman" w:hAnsi="Times New Roman" w:cs="Times New Roman"/>
          <w:sz w:val="24"/>
          <w:szCs w:val="24"/>
        </w:rPr>
        <w:t xml:space="preserve"> </w:t>
      </w:r>
      <w:r w:rsidR="00DE7DD8">
        <w:rPr>
          <w:rFonts w:ascii="Times New Roman" w:hAnsi="Times New Roman" w:cs="Times New Roman"/>
          <w:sz w:val="24"/>
          <w:szCs w:val="24"/>
        </w:rPr>
        <w:t xml:space="preserve">Az előadás tetőpontját érezhetően a Falanszter színre helyezték, melyben a kommunizmust és annak eszméit a valóságra ráerősítve, </w:t>
      </w:r>
      <w:proofErr w:type="spellStart"/>
      <w:r w:rsidR="00DE7DD8">
        <w:rPr>
          <w:rFonts w:ascii="Times New Roman" w:hAnsi="Times New Roman" w:cs="Times New Roman"/>
          <w:sz w:val="24"/>
          <w:szCs w:val="24"/>
        </w:rPr>
        <w:t>radikalizálva</w:t>
      </w:r>
      <w:proofErr w:type="spellEnd"/>
      <w:r w:rsidR="00DE7DD8">
        <w:rPr>
          <w:rFonts w:ascii="Times New Roman" w:hAnsi="Times New Roman" w:cs="Times New Roman"/>
          <w:sz w:val="24"/>
          <w:szCs w:val="24"/>
        </w:rPr>
        <w:t xml:space="preserve"> mutatták be, a közönség elrettentése céljából. </w:t>
      </w:r>
      <w:r w:rsidR="006F79E2">
        <w:rPr>
          <w:rFonts w:ascii="Times New Roman" w:hAnsi="Times New Roman" w:cs="Times New Roman"/>
          <w:sz w:val="24"/>
          <w:szCs w:val="24"/>
        </w:rPr>
        <w:t>Az ujjongó közönséget látva úgy gondolom, feltétlenül szükséges volna, e darab repertoárbeli gyakoriságának csökkentése, vagy teljes és végleges levétele a Nemzeti Színház műsoráról. Ezzel helyet adhatnánk más, a helyes nézeteket és elveket közvetítő darabok bemutatásának és népszerűsítésének.</w:t>
      </w:r>
    </w:p>
    <w:p w:rsidR="006F79E2" w:rsidRDefault="00FC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 javaslatot, véleményem szerint, feltétlenül szükséges volna tolmácsolnunk Major Tamás elvtársnak,</w:t>
      </w:r>
      <w:r w:rsidR="00327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aki, mint az intézmény igazgatója, elsődlegesen felelős a színház hangulatáért, a színházbeli légkör alakulásáért.</w:t>
      </w:r>
    </w:p>
    <w:p w:rsidR="00FC046C" w:rsidRDefault="00FC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1955. január 8.</w:t>
      </w:r>
    </w:p>
    <w:p w:rsidR="00FC046C" w:rsidRDefault="00FC04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Epressi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Ferenc</w:t>
      </w:r>
    </w:p>
    <w:p w:rsidR="00327B68" w:rsidRDefault="00327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MDP küldött</w:t>
      </w:r>
      <w:bookmarkStart w:id="0" w:name="_GoBack"/>
      <w:bookmarkEnd w:id="0"/>
    </w:p>
    <w:p w:rsidR="00FC046C" w:rsidRPr="00B83B5F" w:rsidRDefault="00FC046C">
      <w:pPr>
        <w:rPr>
          <w:rFonts w:ascii="Times New Roman" w:hAnsi="Times New Roman" w:cs="Times New Roman"/>
          <w:sz w:val="24"/>
          <w:szCs w:val="24"/>
        </w:rPr>
      </w:pPr>
    </w:p>
    <w:sectPr w:rsidR="00FC046C" w:rsidRPr="00B8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11AB5"/>
    <w:multiLevelType w:val="multilevel"/>
    <w:tmpl w:val="040E001D"/>
    <w:styleLink w:val="any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5F"/>
    <w:rsid w:val="00327B68"/>
    <w:rsid w:val="004C3B69"/>
    <w:rsid w:val="006F79E2"/>
    <w:rsid w:val="008A7726"/>
    <w:rsid w:val="00A91811"/>
    <w:rsid w:val="00AD032D"/>
    <w:rsid w:val="00B83B5F"/>
    <w:rsid w:val="00BE5DC1"/>
    <w:rsid w:val="00C405E9"/>
    <w:rsid w:val="00CB36B4"/>
    <w:rsid w:val="00D771D9"/>
    <w:rsid w:val="00D928BA"/>
    <w:rsid w:val="00DE7DD8"/>
    <w:rsid w:val="00E54A28"/>
    <w:rsid w:val="00E6749C"/>
    <w:rsid w:val="00ED23B7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anyd">
    <w:name w:val="anyád"/>
    <w:uiPriority w:val="99"/>
    <w:rsid w:val="004C3B6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anyd">
    <w:name w:val="anyád"/>
    <w:uiPriority w:val="99"/>
    <w:rsid w:val="004C3B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1679</Characters>
  <Application>Microsoft Office Word</Application>
  <DocSecurity>0</DocSecurity>
  <Lines>27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2018-04-03T19:18:00Z</dcterms:created>
  <dcterms:modified xsi:type="dcterms:W3CDTF">2018-04-03T19:18:00Z</dcterms:modified>
</cp:coreProperties>
</file>