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C" w:rsidRPr="00EA0FA7" w:rsidRDefault="005F4A1F" w:rsidP="00EA0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A7">
        <w:rPr>
          <w:rFonts w:ascii="Times New Roman" w:hAnsi="Times New Roman" w:cs="Times New Roman"/>
          <w:b/>
          <w:sz w:val="24"/>
          <w:szCs w:val="24"/>
        </w:rPr>
        <w:t>„Itten Melindám, ottan a hazám”</w:t>
      </w:r>
    </w:p>
    <w:p w:rsidR="00595A41" w:rsidRPr="00EA0FA7" w:rsidRDefault="005F4A1F">
      <w:pPr>
        <w:rPr>
          <w:rFonts w:ascii="Times New Roman" w:hAnsi="Times New Roman" w:cs="Times New Roman"/>
          <w:sz w:val="24"/>
          <w:szCs w:val="24"/>
        </w:rPr>
      </w:pPr>
      <w:r w:rsidRPr="00EA0FA7">
        <w:rPr>
          <w:rFonts w:ascii="Times New Roman" w:hAnsi="Times New Roman" w:cs="Times New Roman"/>
          <w:sz w:val="24"/>
          <w:szCs w:val="24"/>
        </w:rPr>
        <w:t xml:space="preserve">Melyik érdemel elsőbbséget: a magánélet vagy egy országnyi ember sorsa? Ez a kérdés a </w:t>
      </w:r>
      <w:r w:rsidR="009D0029" w:rsidRPr="00EA0FA7">
        <w:rPr>
          <w:rFonts w:ascii="Times New Roman" w:hAnsi="Times New Roman" w:cs="Times New Roman"/>
          <w:sz w:val="24"/>
          <w:szCs w:val="24"/>
        </w:rPr>
        <w:t xml:space="preserve">darab mozgatórugója. A </w:t>
      </w:r>
      <w:r w:rsidR="00712F32" w:rsidRPr="00EA0FA7">
        <w:rPr>
          <w:rFonts w:ascii="Times New Roman" w:hAnsi="Times New Roman" w:cs="Times New Roman"/>
          <w:sz w:val="24"/>
          <w:szCs w:val="24"/>
        </w:rPr>
        <w:t xml:space="preserve">válasz csak az ide-oda csapongó, szabálytalan emberi természetben, illetve </w:t>
      </w:r>
      <w:r w:rsidR="00595A41" w:rsidRPr="00EA0FA7">
        <w:rPr>
          <w:rFonts w:ascii="Times New Roman" w:hAnsi="Times New Roman" w:cs="Times New Roman"/>
          <w:sz w:val="24"/>
          <w:szCs w:val="24"/>
        </w:rPr>
        <w:t>természetekben rejlik</w:t>
      </w:r>
      <w:r w:rsidR="00970F28">
        <w:rPr>
          <w:rFonts w:ascii="Times New Roman" w:hAnsi="Times New Roman" w:cs="Times New Roman"/>
          <w:sz w:val="24"/>
          <w:szCs w:val="24"/>
        </w:rPr>
        <w:t>.</w:t>
      </w:r>
      <w:r w:rsidR="00712F32" w:rsidRPr="00EA0FA7">
        <w:rPr>
          <w:rFonts w:ascii="Times New Roman" w:hAnsi="Times New Roman" w:cs="Times New Roman"/>
          <w:sz w:val="24"/>
          <w:szCs w:val="24"/>
        </w:rPr>
        <w:t xml:space="preserve"> </w:t>
      </w:r>
      <w:r w:rsidR="001B0C9E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9D0029" w:rsidRPr="00EA0FA7">
        <w:rPr>
          <w:rFonts w:ascii="Times New Roman" w:hAnsi="Times New Roman" w:cs="Times New Roman"/>
          <w:sz w:val="24"/>
          <w:szCs w:val="24"/>
        </w:rPr>
        <w:t>ölszólítom az egyértelmű megoldást kereső</w:t>
      </w:r>
      <w:r w:rsidR="00712F32" w:rsidRPr="00EA0FA7">
        <w:rPr>
          <w:rFonts w:ascii="Times New Roman" w:hAnsi="Times New Roman" w:cs="Times New Roman"/>
          <w:sz w:val="24"/>
          <w:szCs w:val="24"/>
        </w:rPr>
        <w:t xml:space="preserve">, </w:t>
      </w:r>
      <w:r w:rsidR="00595A41" w:rsidRPr="00EA0FA7">
        <w:rPr>
          <w:rFonts w:ascii="Times New Roman" w:hAnsi="Times New Roman" w:cs="Times New Roman"/>
          <w:sz w:val="24"/>
          <w:szCs w:val="24"/>
        </w:rPr>
        <w:t xml:space="preserve">kedves </w:t>
      </w:r>
      <w:r w:rsidR="00712F32" w:rsidRPr="00EA0FA7">
        <w:rPr>
          <w:rFonts w:ascii="Times New Roman" w:hAnsi="Times New Roman" w:cs="Times New Roman"/>
          <w:sz w:val="24"/>
          <w:szCs w:val="24"/>
        </w:rPr>
        <w:t>kock</w:t>
      </w:r>
      <w:r w:rsidR="009D0029" w:rsidRPr="00EA0FA7">
        <w:rPr>
          <w:rFonts w:ascii="Times New Roman" w:hAnsi="Times New Roman" w:cs="Times New Roman"/>
          <w:sz w:val="24"/>
          <w:szCs w:val="24"/>
        </w:rPr>
        <w:t>aszívű</w:t>
      </w:r>
      <w:r w:rsidR="00595A41" w:rsidRPr="00EA0FA7">
        <w:rPr>
          <w:rFonts w:ascii="Times New Roman" w:hAnsi="Times New Roman" w:cs="Times New Roman"/>
          <w:sz w:val="24"/>
          <w:szCs w:val="24"/>
        </w:rPr>
        <w:t>eket,</w:t>
      </w:r>
      <w:r w:rsidR="00712F32" w:rsidRPr="00EA0FA7">
        <w:rPr>
          <w:rFonts w:ascii="Times New Roman" w:hAnsi="Times New Roman" w:cs="Times New Roman"/>
          <w:sz w:val="24"/>
          <w:szCs w:val="24"/>
        </w:rPr>
        <w:t xml:space="preserve"> </w:t>
      </w:r>
      <w:r w:rsidR="00595A41" w:rsidRPr="00EA0FA7">
        <w:rPr>
          <w:rFonts w:ascii="Times New Roman" w:hAnsi="Times New Roman" w:cs="Times New Roman"/>
          <w:sz w:val="24"/>
          <w:szCs w:val="24"/>
        </w:rPr>
        <w:t xml:space="preserve">ha nem akarnak </w:t>
      </w:r>
      <w:proofErr w:type="gramStart"/>
      <w:r w:rsidR="00595A41" w:rsidRPr="00EA0FA7">
        <w:rPr>
          <w:rFonts w:ascii="Times New Roman" w:hAnsi="Times New Roman" w:cs="Times New Roman"/>
          <w:sz w:val="24"/>
          <w:szCs w:val="24"/>
        </w:rPr>
        <w:t>idegesek</w:t>
      </w:r>
      <w:proofErr w:type="gramEnd"/>
      <w:r w:rsidR="00595A41" w:rsidRPr="00EA0FA7">
        <w:rPr>
          <w:rFonts w:ascii="Times New Roman" w:hAnsi="Times New Roman" w:cs="Times New Roman"/>
          <w:sz w:val="24"/>
          <w:szCs w:val="24"/>
        </w:rPr>
        <w:t xml:space="preserve"> lenni, inkább </w:t>
      </w:r>
      <w:r w:rsidR="00712F32" w:rsidRPr="00EA0FA7">
        <w:rPr>
          <w:rFonts w:ascii="Times New Roman" w:hAnsi="Times New Roman" w:cs="Times New Roman"/>
          <w:sz w:val="24"/>
          <w:szCs w:val="24"/>
        </w:rPr>
        <w:t>ne olvassák tovább ezt az eszmefuttatást!</w:t>
      </w:r>
      <w:r w:rsidR="009D0029" w:rsidRPr="00EA0FA7">
        <w:rPr>
          <w:rFonts w:ascii="Times New Roman" w:hAnsi="Times New Roman" w:cs="Times New Roman"/>
          <w:sz w:val="24"/>
          <w:szCs w:val="24"/>
        </w:rPr>
        <w:t xml:space="preserve"> </w:t>
      </w:r>
      <w:r w:rsidR="00595A41" w:rsidRPr="00EA0FA7">
        <w:rPr>
          <w:rFonts w:ascii="Times New Roman" w:hAnsi="Times New Roman" w:cs="Times New Roman"/>
          <w:sz w:val="24"/>
          <w:szCs w:val="24"/>
        </w:rPr>
        <w:t>De a hullámzó képzeletű humánosok helyben vannak.</w:t>
      </w:r>
    </w:p>
    <w:p w:rsidR="009D0029" w:rsidRPr="00EA0FA7" w:rsidRDefault="00ED2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címbeli</w:t>
      </w:r>
      <w:r w:rsidR="009D0029" w:rsidRPr="00EA0FA7">
        <w:rPr>
          <w:rFonts w:ascii="Times New Roman" w:hAnsi="Times New Roman" w:cs="Times New Roman"/>
          <w:sz w:val="24"/>
          <w:szCs w:val="24"/>
        </w:rPr>
        <w:t xml:space="preserve"> idézet természetesen Bánk </w:t>
      </w:r>
      <w:r w:rsidR="00595A41" w:rsidRPr="00EA0FA7">
        <w:rPr>
          <w:rFonts w:ascii="Times New Roman" w:hAnsi="Times New Roman" w:cs="Times New Roman"/>
          <w:sz w:val="24"/>
          <w:szCs w:val="24"/>
        </w:rPr>
        <w:t>bántól származik, a dráma</w:t>
      </w:r>
      <w:r w:rsidR="009D0029" w:rsidRPr="00EA0FA7">
        <w:rPr>
          <w:rFonts w:ascii="Times New Roman" w:hAnsi="Times New Roman" w:cs="Times New Roman"/>
          <w:sz w:val="24"/>
          <w:szCs w:val="24"/>
        </w:rPr>
        <w:t xml:space="preserve"> első szakasz</w:t>
      </w:r>
      <w:r w:rsidR="00595A41" w:rsidRPr="00EA0FA7">
        <w:rPr>
          <w:rFonts w:ascii="Times New Roman" w:hAnsi="Times New Roman" w:cs="Times New Roman"/>
          <w:sz w:val="24"/>
          <w:szCs w:val="24"/>
        </w:rPr>
        <w:t>á</w:t>
      </w:r>
      <w:r w:rsidR="009D0029" w:rsidRPr="00EA0FA7">
        <w:rPr>
          <w:rFonts w:ascii="Times New Roman" w:hAnsi="Times New Roman" w:cs="Times New Roman"/>
          <w:sz w:val="24"/>
          <w:szCs w:val="24"/>
        </w:rPr>
        <w:t xml:space="preserve">ból. </w:t>
      </w:r>
      <w:r w:rsidR="00595A41" w:rsidRPr="00EA0FA7">
        <w:rPr>
          <w:rFonts w:ascii="Times New Roman" w:hAnsi="Times New Roman" w:cs="Times New Roman"/>
          <w:sz w:val="24"/>
          <w:szCs w:val="24"/>
        </w:rPr>
        <w:t xml:space="preserve">Ezen a ponton szembesül azzal, hogy </w:t>
      </w:r>
      <w:r w:rsidR="00CB4AFB" w:rsidRPr="00EA0FA7">
        <w:rPr>
          <w:rFonts w:ascii="Times New Roman" w:hAnsi="Times New Roman" w:cs="Times New Roman"/>
          <w:sz w:val="24"/>
          <w:szCs w:val="24"/>
        </w:rPr>
        <w:t xml:space="preserve">helyzete tökéletesen megegyezik a Szkülla és </w:t>
      </w:r>
      <w:proofErr w:type="spellStart"/>
      <w:r w:rsidR="00CB4AFB" w:rsidRPr="00EA0FA7">
        <w:rPr>
          <w:rFonts w:ascii="Times New Roman" w:hAnsi="Times New Roman" w:cs="Times New Roman"/>
          <w:sz w:val="24"/>
          <w:szCs w:val="24"/>
        </w:rPr>
        <w:t>Carybdis</w:t>
      </w:r>
      <w:proofErr w:type="spellEnd"/>
      <w:r w:rsidR="00CB4AFB" w:rsidRPr="00EA0FA7">
        <w:rPr>
          <w:rFonts w:ascii="Times New Roman" w:hAnsi="Times New Roman" w:cs="Times New Roman"/>
          <w:sz w:val="24"/>
          <w:szCs w:val="24"/>
        </w:rPr>
        <w:t xml:space="preserve"> közé szorult Odüsszeuszéval. Tüzes</w:t>
      </w:r>
      <w:r>
        <w:rPr>
          <w:rFonts w:ascii="Times New Roman" w:hAnsi="Times New Roman" w:cs="Times New Roman"/>
          <w:sz w:val="24"/>
          <w:szCs w:val="24"/>
        </w:rPr>
        <w:t xml:space="preserve"> lelke akkor válna</w:t>
      </w:r>
      <w:r w:rsidR="00CB4AFB" w:rsidRPr="00EA0FA7">
        <w:rPr>
          <w:rFonts w:ascii="Times New Roman" w:hAnsi="Times New Roman" w:cs="Times New Roman"/>
          <w:sz w:val="24"/>
          <w:szCs w:val="24"/>
        </w:rPr>
        <w:t xml:space="preserve"> érzéketlenné, ha veszni hagy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4AFB" w:rsidRPr="00EA0FA7">
        <w:rPr>
          <w:rFonts w:ascii="Times New Roman" w:hAnsi="Times New Roman" w:cs="Times New Roman"/>
          <w:sz w:val="24"/>
          <w:szCs w:val="24"/>
        </w:rPr>
        <w:t xml:space="preserve"> egy, de a szívéhez </w:t>
      </w:r>
      <w:r w:rsidR="00EA0FA7">
        <w:rPr>
          <w:rFonts w:ascii="Times New Roman" w:hAnsi="Times New Roman" w:cs="Times New Roman"/>
          <w:sz w:val="24"/>
          <w:szCs w:val="24"/>
        </w:rPr>
        <w:t xml:space="preserve">a </w:t>
      </w:r>
      <w:r w:rsidR="00CB4AFB" w:rsidRPr="00EA0FA7">
        <w:rPr>
          <w:rFonts w:ascii="Times New Roman" w:hAnsi="Times New Roman" w:cs="Times New Roman"/>
          <w:sz w:val="24"/>
          <w:szCs w:val="24"/>
        </w:rPr>
        <w:t>legközelebb álló személyt, vagy ha emberek százainak nyomorúságos sorsát ha</w:t>
      </w:r>
      <w:r>
        <w:rPr>
          <w:rFonts w:ascii="Times New Roman" w:hAnsi="Times New Roman" w:cs="Times New Roman"/>
          <w:sz w:val="24"/>
          <w:szCs w:val="24"/>
        </w:rPr>
        <w:t>gyná</w:t>
      </w:r>
      <w:r w:rsidR="00CB4AFB" w:rsidRPr="00EA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 nélkül.</w:t>
      </w:r>
      <w:r w:rsidR="00CB4AFB" w:rsidRPr="00EA0FA7">
        <w:rPr>
          <w:rFonts w:ascii="Times New Roman" w:hAnsi="Times New Roman" w:cs="Times New Roman"/>
          <w:sz w:val="24"/>
          <w:szCs w:val="24"/>
        </w:rPr>
        <w:t xml:space="preserve"> Másképp: mi drágább: egy asszony becsülete vagy a nép jajszava? </w:t>
      </w:r>
    </w:p>
    <w:p w:rsidR="00CB4AFB" w:rsidRPr="00EA0FA7" w:rsidRDefault="00CB4AFB">
      <w:pPr>
        <w:rPr>
          <w:rFonts w:ascii="Times New Roman" w:hAnsi="Times New Roman" w:cs="Times New Roman"/>
          <w:sz w:val="24"/>
          <w:szCs w:val="24"/>
        </w:rPr>
      </w:pPr>
      <w:r w:rsidRPr="00EA0FA7">
        <w:rPr>
          <w:rFonts w:ascii="Times New Roman" w:hAnsi="Times New Roman" w:cs="Times New Roman"/>
          <w:sz w:val="24"/>
          <w:szCs w:val="24"/>
        </w:rPr>
        <w:t xml:space="preserve">Mi hogy döntenénk? </w:t>
      </w:r>
      <w:r w:rsidR="00A75070" w:rsidRPr="00EA0FA7">
        <w:rPr>
          <w:rFonts w:ascii="Times New Roman" w:hAnsi="Times New Roman" w:cs="Times New Roman"/>
          <w:sz w:val="24"/>
          <w:szCs w:val="24"/>
        </w:rPr>
        <w:t xml:space="preserve">Én valószínűleg azt csinálnám, hogy fogom a szegény kicsi családom, s elutazunk valahova messze, hogy új életet kezdhessünk. Nem valók nekem a politikai feszültségek… Bánk bán </w:t>
      </w:r>
      <w:r w:rsidR="004100EA" w:rsidRPr="00EA0FA7">
        <w:rPr>
          <w:rFonts w:ascii="Times New Roman" w:hAnsi="Times New Roman" w:cs="Times New Roman"/>
          <w:sz w:val="24"/>
          <w:szCs w:val="24"/>
        </w:rPr>
        <w:t>jobban szívén viselte hazája sorsát</w:t>
      </w:r>
      <w:r w:rsidR="00A75070" w:rsidRPr="00EA0FA7">
        <w:rPr>
          <w:rFonts w:ascii="Times New Roman" w:hAnsi="Times New Roman" w:cs="Times New Roman"/>
          <w:sz w:val="24"/>
          <w:szCs w:val="24"/>
        </w:rPr>
        <w:t xml:space="preserve">! </w:t>
      </w:r>
      <w:r w:rsidR="004100EA" w:rsidRPr="00EA0FA7">
        <w:rPr>
          <w:rFonts w:ascii="Times New Roman" w:hAnsi="Times New Roman" w:cs="Times New Roman"/>
          <w:sz w:val="24"/>
          <w:szCs w:val="24"/>
        </w:rPr>
        <w:t xml:space="preserve">Nem bujdokolt el, hanem a régi magyarra valló bátorsággal szembenézett és megpróbált megvívni a problémával. </w:t>
      </w:r>
    </w:p>
    <w:p w:rsidR="007907FC" w:rsidRPr="00EA0FA7" w:rsidRDefault="004100EA">
      <w:pPr>
        <w:rPr>
          <w:rFonts w:ascii="Times New Roman" w:hAnsi="Times New Roman" w:cs="Times New Roman"/>
          <w:sz w:val="24"/>
          <w:szCs w:val="24"/>
        </w:rPr>
      </w:pPr>
      <w:r w:rsidRPr="00EA0FA7">
        <w:rPr>
          <w:rFonts w:ascii="Times New Roman" w:hAnsi="Times New Roman" w:cs="Times New Roman"/>
          <w:sz w:val="24"/>
          <w:szCs w:val="24"/>
        </w:rPr>
        <w:t xml:space="preserve">Érdemes volt, ha aztán elbukott? A király maradt ugyanolyan gyengekezű, mint volt; </w:t>
      </w:r>
      <w:r w:rsidR="00ED25FA">
        <w:rPr>
          <w:rFonts w:ascii="Times New Roman" w:hAnsi="Times New Roman" w:cs="Times New Roman"/>
          <w:sz w:val="24"/>
          <w:szCs w:val="24"/>
        </w:rPr>
        <w:t xml:space="preserve">az </w:t>
      </w:r>
      <w:r w:rsidRPr="00EA0FA7">
        <w:rPr>
          <w:rFonts w:ascii="Times New Roman" w:hAnsi="Times New Roman" w:cs="Times New Roman"/>
          <w:sz w:val="24"/>
          <w:szCs w:val="24"/>
        </w:rPr>
        <w:t xml:space="preserve">ártatlan </w:t>
      </w:r>
      <w:r w:rsidR="00ED25FA">
        <w:rPr>
          <w:rFonts w:ascii="Times New Roman" w:hAnsi="Times New Roman" w:cs="Times New Roman"/>
          <w:sz w:val="24"/>
          <w:szCs w:val="24"/>
        </w:rPr>
        <w:t>Melinda</w:t>
      </w:r>
      <w:r w:rsidRPr="00EA0FA7">
        <w:rPr>
          <w:rFonts w:ascii="Times New Roman" w:hAnsi="Times New Roman" w:cs="Times New Roman"/>
          <w:sz w:val="24"/>
          <w:szCs w:val="24"/>
        </w:rPr>
        <w:t xml:space="preserve"> meghalt; a baj forrása, Ottó viszont életben maradt. </w:t>
      </w:r>
      <w:r w:rsidR="007907FC" w:rsidRPr="00EA0FA7">
        <w:rPr>
          <w:rFonts w:ascii="Times New Roman" w:hAnsi="Times New Roman" w:cs="Times New Roman"/>
          <w:sz w:val="24"/>
          <w:szCs w:val="24"/>
        </w:rPr>
        <w:t xml:space="preserve">Még a fiát is elvették </w:t>
      </w:r>
      <w:r w:rsidR="00970F28">
        <w:rPr>
          <w:rFonts w:ascii="Times New Roman" w:hAnsi="Times New Roman" w:cs="Times New Roman"/>
          <w:sz w:val="24"/>
          <w:szCs w:val="24"/>
        </w:rPr>
        <w:t>a bántól</w:t>
      </w:r>
      <w:r w:rsidR="007907FC" w:rsidRPr="00EA0FA7">
        <w:rPr>
          <w:rFonts w:ascii="Times New Roman" w:hAnsi="Times New Roman" w:cs="Times New Roman"/>
          <w:sz w:val="24"/>
          <w:szCs w:val="24"/>
        </w:rPr>
        <w:t>. Azért lett egyszerre nincstelen, mert jót akart. Igazán motiváló!</w:t>
      </w:r>
    </w:p>
    <w:p w:rsidR="00E24FD7" w:rsidRPr="00EA0FA7" w:rsidRDefault="007907FC">
      <w:pPr>
        <w:rPr>
          <w:rFonts w:ascii="Times New Roman" w:hAnsi="Times New Roman" w:cs="Times New Roman"/>
          <w:sz w:val="24"/>
          <w:szCs w:val="24"/>
        </w:rPr>
      </w:pPr>
      <w:r w:rsidRPr="00EA0FA7">
        <w:rPr>
          <w:rFonts w:ascii="Times New Roman" w:hAnsi="Times New Roman" w:cs="Times New Roman"/>
          <w:sz w:val="24"/>
          <w:szCs w:val="24"/>
        </w:rPr>
        <w:t xml:space="preserve">Ám mi történt volna, ha megalkuszik? Ha meghunyászkodik a királynő előtt? Akkor is meghal egyszer, valószínűleg hasonló módon, mint </w:t>
      </w:r>
      <w:proofErr w:type="spellStart"/>
      <w:r w:rsidRPr="00EA0FA7">
        <w:rPr>
          <w:rFonts w:ascii="Times New Roman" w:hAnsi="Times New Roman" w:cs="Times New Roman"/>
          <w:sz w:val="24"/>
          <w:szCs w:val="24"/>
        </w:rPr>
        <w:t>Biberach</w:t>
      </w:r>
      <w:proofErr w:type="spellEnd"/>
      <w:r w:rsidRPr="00EA0FA7">
        <w:rPr>
          <w:rFonts w:ascii="Times New Roman" w:hAnsi="Times New Roman" w:cs="Times New Roman"/>
          <w:sz w:val="24"/>
          <w:szCs w:val="24"/>
        </w:rPr>
        <w:t xml:space="preserve">. </w:t>
      </w:r>
      <w:r w:rsidR="00E24FD7" w:rsidRPr="00EA0FA7">
        <w:rPr>
          <w:rFonts w:ascii="Times New Roman" w:hAnsi="Times New Roman" w:cs="Times New Roman"/>
          <w:sz w:val="24"/>
          <w:szCs w:val="24"/>
        </w:rPr>
        <w:t>Így</w:t>
      </w:r>
      <w:r w:rsidRPr="00EA0FA7">
        <w:rPr>
          <w:rFonts w:ascii="Times New Roman" w:hAnsi="Times New Roman" w:cs="Times New Roman"/>
          <w:sz w:val="24"/>
          <w:szCs w:val="24"/>
        </w:rPr>
        <w:t xml:space="preserve"> inkább </w:t>
      </w:r>
      <w:r w:rsidR="00ED25FA">
        <w:rPr>
          <w:rFonts w:ascii="Times New Roman" w:hAnsi="Times New Roman" w:cs="Times New Roman"/>
          <w:sz w:val="24"/>
          <w:szCs w:val="24"/>
        </w:rPr>
        <w:t>lett</w:t>
      </w:r>
      <w:r w:rsidRPr="00EA0FA7">
        <w:rPr>
          <w:rFonts w:ascii="Times New Roman" w:hAnsi="Times New Roman" w:cs="Times New Roman"/>
          <w:sz w:val="24"/>
          <w:szCs w:val="24"/>
        </w:rPr>
        <w:t xml:space="preserve"> nyomorult, de élő, akinek még</w:t>
      </w:r>
      <w:r w:rsidR="00E24FD7" w:rsidRPr="00EA0FA7">
        <w:rPr>
          <w:rFonts w:ascii="Times New Roman" w:hAnsi="Times New Roman" w:cs="Times New Roman"/>
          <w:sz w:val="24"/>
          <w:szCs w:val="24"/>
        </w:rPr>
        <w:t xml:space="preserve"> van esélye tovább lépni; mint aljas parazita, kit hirtelen, gonoszsága csúcsán ér a visszafordíthatatlan halál. </w:t>
      </w:r>
    </w:p>
    <w:p w:rsidR="007907FC" w:rsidRPr="00EA0FA7" w:rsidRDefault="00E24FD7">
      <w:pPr>
        <w:rPr>
          <w:rFonts w:ascii="Times New Roman" w:hAnsi="Times New Roman" w:cs="Times New Roman"/>
          <w:sz w:val="24"/>
          <w:szCs w:val="24"/>
        </w:rPr>
      </w:pPr>
      <w:r w:rsidRPr="00EA0FA7">
        <w:rPr>
          <w:rFonts w:ascii="Times New Roman" w:hAnsi="Times New Roman" w:cs="Times New Roman"/>
          <w:sz w:val="24"/>
          <w:szCs w:val="24"/>
        </w:rPr>
        <w:t xml:space="preserve">Bánk egyike azon halhatatlan hősöknek, kik tragédiába fulladó életük ellenére meg tudták szerezni a legmagasabb dicsőséget. </w:t>
      </w:r>
      <w:r w:rsidR="00EA0FA7" w:rsidRPr="00EA0FA7">
        <w:rPr>
          <w:rFonts w:ascii="Times New Roman" w:hAnsi="Times New Roman" w:cs="Times New Roman"/>
          <w:sz w:val="24"/>
          <w:szCs w:val="24"/>
        </w:rPr>
        <w:t>Azt hiszem, az ilyet hívhatjuk példaképnek…</w:t>
      </w:r>
    </w:p>
    <w:sectPr w:rsidR="007907FC" w:rsidRPr="00EA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F"/>
    <w:rsid w:val="000150DC"/>
    <w:rsid w:val="00023164"/>
    <w:rsid w:val="001B0C9E"/>
    <w:rsid w:val="001B113A"/>
    <w:rsid w:val="003F4FBF"/>
    <w:rsid w:val="004100EA"/>
    <w:rsid w:val="00595A41"/>
    <w:rsid w:val="005F4A1F"/>
    <w:rsid w:val="00712F32"/>
    <w:rsid w:val="007907FC"/>
    <w:rsid w:val="00970F28"/>
    <w:rsid w:val="009D0029"/>
    <w:rsid w:val="00A177C0"/>
    <w:rsid w:val="00A75070"/>
    <w:rsid w:val="00B96EC7"/>
    <w:rsid w:val="00CB4AFB"/>
    <w:rsid w:val="00DD0260"/>
    <w:rsid w:val="00E225F2"/>
    <w:rsid w:val="00E24FD7"/>
    <w:rsid w:val="00EA0FA7"/>
    <w:rsid w:val="00E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3A40-83B6-4EBD-8CAD-CD6EBA5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hmg</dc:creator>
  <cp:lastModifiedBy>user</cp:lastModifiedBy>
  <cp:revision>5</cp:revision>
  <dcterms:created xsi:type="dcterms:W3CDTF">2017-03-26T15:29:00Z</dcterms:created>
  <dcterms:modified xsi:type="dcterms:W3CDTF">2017-04-09T07:46:00Z</dcterms:modified>
</cp:coreProperties>
</file>