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5D5E" w14:textId="6572D80D" w:rsidR="6AD371BA" w:rsidRDefault="6AD371BA" w:rsidP="144F8FEF">
      <w:pPr>
        <w:jc w:val="center"/>
        <w:rPr>
          <w:rFonts w:ascii="Aptos" w:eastAsia="Aptos" w:hAnsi="Aptos" w:cs="Aptos"/>
          <w:color w:val="000000" w:themeColor="text1"/>
          <w:sz w:val="28"/>
          <w:szCs w:val="28"/>
        </w:rPr>
      </w:pPr>
      <w:r w:rsidRPr="008A6DA0">
        <w:rPr>
          <w:rFonts w:ascii="Aptos" w:eastAsia="Aptos" w:hAnsi="Aptos" w:cs="Aptos"/>
          <w:color w:val="000000" w:themeColor="text1"/>
          <w:sz w:val="28"/>
          <w:szCs w:val="28"/>
        </w:rPr>
        <w:t xml:space="preserve">Az emberi létezés kulcsmondatai Madách Imre Tragédiájában </w:t>
      </w:r>
    </w:p>
    <w:p w14:paraId="63BF154F" w14:textId="77777777" w:rsidR="008A6DA0" w:rsidRDefault="008A6DA0" w:rsidP="144F8FEF">
      <w:pPr>
        <w:jc w:val="center"/>
        <w:rPr>
          <w:rFonts w:ascii="Aptos" w:eastAsia="Aptos" w:hAnsi="Aptos" w:cs="Aptos"/>
          <w:color w:val="000000" w:themeColor="text1"/>
          <w:sz w:val="28"/>
          <w:szCs w:val="28"/>
        </w:rPr>
      </w:pPr>
    </w:p>
    <w:p w14:paraId="2DBBD60B" w14:textId="77777777" w:rsidR="008A6DA0" w:rsidRPr="008A6DA0" w:rsidRDefault="008A6DA0" w:rsidP="144F8FEF">
      <w:pPr>
        <w:jc w:val="center"/>
        <w:rPr>
          <w:rFonts w:ascii="Aptos" w:eastAsia="Aptos" w:hAnsi="Aptos" w:cs="Aptos"/>
          <w:color w:val="000000" w:themeColor="text1"/>
          <w:sz w:val="28"/>
          <w:szCs w:val="28"/>
        </w:rPr>
      </w:pPr>
    </w:p>
    <w:p w14:paraId="6B1B6581" w14:textId="3E67EABE" w:rsidR="6AD371BA" w:rsidRDefault="6AD371BA" w:rsidP="008A6DA0">
      <w:pPr>
        <w:ind w:firstLine="708"/>
        <w:jc w:val="both"/>
      </w:pPr>
      <w:r w:rsidRPr="144F8FEF">
        <w:rPr>
          <w:rFonts w:ascii="Aptos" w:eastAsia="Aptos" w:hAnsi="Aptos" w:cs="Aptos"/>
          <w:color w:val="000000" w:themeColor="text1"/>
          <w:sz w:val="22"/>
          <w:szCs w:val="22"/>
        </w:rPr>
        <w:t>Madách Imre Az ember tragédiája című műve nem csupán egy történelmi tablókép, hanem az emberiség nagy sorskérdéseinek drámája. Ádám útja a történelmi színeken keresztül az emberi eszmék felemelkedését és bukását mutatja be. Bár a mű legismertebb sora a zárómondat, a dráma szövege számos olyan gondolatot rejt, amelyek önmagukban is hordozzák a mű lényegét, és évszázadok múltán is tükröt tartanak elénk.</w:t>
      </w:r>
    </w:p>
    <w:p w14:paraId="028E8EBB" w14:textId="69F0AEE5" w:rsidR="4D77FE34" w:rsidRPr="008A6DA0" w:rsidRDefault="4D77FE34" w:rsidP="144F8FEF">
      <w:pPr>
        <w:rPr>
          <w:rFonts w:ascii="Aptos" w:eastAsia="Aptos" w:hAnsi="Aptos" w:cs="Aptos"/>
          <w:i/>
          <w:iCs/>
          <w:color w:val="000000" w:themeColor="text1"/>
          <w:sz w:val="22"/>
          <w:szCs w:val="22"/>
        </w:rPr>
      </w:pPr>
      <w:r w:rsidRPr="008A6DA0">
        <w:rPr>
          <w:rFonts w:ascii="Aptos" w:eastAsia="Aptos" w:hAnsi="Aptos" w:cs="Aptos"/>
          <w:i/>
          <w:iCs/>
          <w:color w:val="000000" w:themeColor="text1"/>
          <w:sz w:val="22"/>
          <w:szCs w:val="22"/>
        </w:rPr>
        <w:t>“A cél halál, az élet küzdelem, S az ember célja e küzdés maga.”</w:t>
      </w:r>
    </w:p>
    <w:p w14:paraId="3C41B1BA" w14:textId="676237C2" w:rsidR="31D51617" w:rsidRDefault="31D51617" w:rsidP="008A6DA0">
      <w:pPr>
        <w:ind w:firstLine="708"/>
        <w:jc w:val="both"/>
      </w:pPr>
      <w:r w:rsidRPr="144F8FEF">
        <w:rPr>
          <w:rFonts w:ascii="Aptos" w:eastAsia="Aptos" w:hAnsi="Aptos" w:cs="Aptos"/>
          <w:color w:val="000000" w:themeColor="text1"/>
          <w:sz w:val="22"/>
          <w:szCs w:val="22"/>
        </w:rPr>
        <w:t>Ez a mondat Lucifer materialista, tagadó világlátását tükrözi, de egyben a mű egyik központi dilemmáját is megfogalmazza: vajon van-e értelme a törekvéseinknek, ha a végén úgyis minden elenyészik?</w:t>
      </w:r>
    </w:p>
    <w:p w14:paraId="2444C7B1" w14:textId="30A6AC97" w:rsidR="6270ABB5" w:rsidRDefault="6270ABB5" w:rsidP="008A6DA0">
      <w:pPr>
        <w:jc w:val="both"/>
      </w:pPr>
      <w:r w:rsidRPr="144F8FEF">
        <w:rPr>
          <w:rFonts w:ascii="Aptos" w:eastAsia="Aptos" w:hAnsi="Aptos" w:cs="Aptos"/>
          <w:color w:val="000000" w:themeColor="text1"/>
          <w:sz w:val="22"/>
          <w:szCs w:val="22"/>
        </w:rPr>
        <w:t>A mai teljesítményorientált társadalomban hajlamosak vagyunk csak a végeredményt értékelni. Ez a gondolat viszont arra tanít, hogy a tanulás, a munka vagy a sport során befektetett energia és a jellemünk fejlődése fontosabb, mint maga a trófea vagy a jegy. A célunk nem a tökéletesség, hanem a folyamatos törekvés.</w:t>
      </w:r>
    </w:p>
    <w:p w14:paraId="36C9054C" w14:textId="37988121" w:rsidR="144F8FEF" w:rsidRDefault="144F8FEF" w:rsidP="144F8FEF">
      <w:pPr>
        <w:rPr>
          <w:rFonts w:ascii="Aptos" w:eastAsia="Aptos" w:hAnsi="Aptos" w:cs="Aptos"/>
          <w:color w:val="000000" w:themeColor="text1"/>
          <w:sz w:val="22"/>
          <w:szCs w:val="22"/>
        </w:rPr>
      </w:pPr>
    </w:p>
    <w:p w14:paraId="12D068DC" w14:textId="3D092A3A" w:rsidR="1C7FA26E" w:rsidRPr="008A6DA0" w:rsidRDefault="1C7FA26E" w:rsidP="008A6DA0">
      <w:pPr>
        <w:rPr>
          <w:rFonts w:ascii="Aptos" w:hAnsi="Aptos"/>
          <w:i/>
          <w:iCs/>
        </w:rPr>
      </w:pPr>
      <w:r w:rsidRPr="008A6DA0">
        <w:rPr>
          <w:rFonts w:ascii="Aptos" w:hAnsi="Aptos"/>
          <w:i/>
          <w:iCs/>
        </w:rPr>
        <w:t>“</w:t>
      </w:r>
      <w:r w:rsidR="28CF39EB" w:rsidRPr="008A6DA0">
        <w:rPr>
          <w:rFonts w:ascii="Aptos" w:hAnsi="Aptos"/>
          <w:i/>
          <w:iCs/>
        </w:rPr>
        <w:t>És én vele</w:t>
      </w:r>
      <w:r w:rsidR="715B9063" w:rsidRPr="008A6DA0">
        <w:rPr>
          <w:rFonts w:ascii="Aptos" w:hAnsi="Aptos"/>
          <w:i/>
          <w:iCs/>
        </w:rPr>
        <w:t>d</w:t>
      </w:r>
      <w:r w:rsidR="28CF39EB" w:rsidRPr="008A6DA0">
        <w:rPr>
          <w:rFonts w:ascii="Aptos" w:hAnsi="Aptos"/>
          <w:i/>
          <w:iCs/>
        </w:rPr>
        <w:t>. – A milljók egy miatt</w:t>
      </w:r>
      <w:r w:rsidR="619F7211" w:rsidRPr="008A6DA0">
        <w:rPr>
          <w:rFonts w:ascii="Aptos" w:hAnsi="Aptos"/>
          <w:i/>
          <w:iCs/>
        </w:rPr>
        <w:t xml:space="preserve"> -</w:t>
      </w:r>
    </w:p>
    <w:p w14:paraId="1DDFE994" w14:textId="37A85B79" w:rsidR="619F7211" w:rsidRPr="008A6DA0" w:rsidRDefault="619F7211" w:rsidP="008A6DA0">
      <w:pPr>
        <w:rPr>
          <w:rFonts w:ascii="Aptos" w:hAnsi="Aptos"/>
          <w:i/>
          <w:iCs/>
        </w:rPr>
      </w:pPr>
      <w:r w:rsidRPr="008A6DA0">
        <w:rPr>
          <w:rFonts w:ascii="Aptos" w:hAnsi="Aptos"/>
          <w:i/>
          <w:iCs/>
        </w:rPr>
        <w:t>Mondá a holt is.</w:t>
      </w:r>
      <w:r w:rsidR="28CF39EB" w:rsidRPr="008A6DA0">
        <w:rPr>
          <w:rFonts w:ascii="Aptos" w:hAnsi="Aptos"/>
          <w:i/>
          <w:iCs/>
        </w:rPr>
        <w:t>”</w:t>
      </w:r>
    </w:p>
    <w:p w14:paraId="686859A3" w14:textId="569C65B6" w:rsidR="5FBA6D28" w:rsidRDefault="5FBA6D28" w:rsidP="008A6DA0">
      <w:pPr>
        <w:ind w:firstLine="708"/>
        <w:jc w:val="both"/>
      </w:pPr>
      <w:r w:rsidRPr="144F8FEF">
        <w:rPr>
          <w:rFonts w:ascii="Aptos" w:eastAsia="Aptos" w:hAnsi="Aptos" w:cs="Aptos"/>
          <w:color w:val="000000" w:themeColor="text1"/>
          <w:sz w:val="22"/>
          <w:szCs w:val="22"/>
        </w:rPr>
        <w:t>Ez a mondat Ádám első nagy eszmélését jelöli. Mint fáraó, rájön, hogy az egyéni dicsőség és a monumentális alkotások (a piramis) értéktelenek, ha azok százezrek szenvedésére épülnek. Ez az idézet a humanizmus és a társadalmi igazságosság alapköve a műben. Ádám itt veti el az öncélú hatalmat, hogy elinduljon a szabadság és az egyenlőség keresése felé.</w:t>
      </w:r>
    </w:p>
    <w:p w14:paraId="2E7096F9" w14:textId="406C9B5B" w:rsidR="5FBA6D28" w:rsidRDefault="5FBA6D28" w:rsidP="008A6DA0">
      <w:pPr>
        <w:jc w:val="both"/>
      </w:pPr>
      <w:r w:rsidRPr="144F8FEF">
        <w:rPr>
          <w:rFonts w:ascii="Aptos" w:eastAsia="Aptos" w:hAnsi="Aptos" w:cs="Aptos"/>
          <w:color w:val="000000" w:themeColor="text1"/>
          <w:sz w:val="22"/>
          <w:szCs w:val="22"/>
        </w:rPr>
        <w:t>A gondolat ma is fájóan aktuális. A globális gazdaságban gyakran elfelejtjük, hogy kényelmünk és technikai vívmányaink mögött sokszor ma is „milliók” áldozata áll. Az idézet arra int minket, hogy egyetlen sikeres ember vagy nemzet sem tekintheti magát felsőbbrendűnek a tömeg kárára.</w:t>
      </w:r>
    </w:p>
    <w:p w14:paraId="7D948728" w14:textId="0C256037" w:rsidR="144F8FEF" w:rsidRDefault="144F8FEF" w:rsidP="144F8FEF">
      <w:pPr>
        <w:rPr>
          <w:rFonts w:ascii="Aptos" w:eastAsia="Aptos" w:hAnsi="Aptos" w:cs="Aptos"/>
          <w:color w:val="000000" w:themeColor="text1"/>
          <w:sz w:val="22"/>
          <w:szCs w:val="22"/>
        </w:rPr>
      </w:pPr>
    </w:p>
    <w:p w14:paraId="5A1F763A" w14:textId="73727CEF" w:rsidR="53448287" w:rsidRPr="008A6DA0" w:rsidRDefault="53448287" w:rsidP="144F8FEF">
      <w:pPr>
        <w:rPr>
          <w:rFonts w:ascii="Aptos" w:eastAsia="Aptos" w:hAnsi="Aptos" w:cs="Aptos"/>
          <w:i/>
          <w:iCs/>
          <w:color w:val="000000" w:themeColor="text1"/>
          <w:sz w:val="22"/>
          <w:szCs w:val="22"/>
        </w:rPr>
      </w:pPr>
      <w:r w:rsidRPr="008A6DA0">
        <w:rPr>
          <w:rFonts w:ascii="Aptos" w:eastAsia="Aptos" w:hAnsi="Aptos" w:cs="Aptos"/>
          <w:i/>
          <w:iCs/>
          <w:color w:val="000000" w:themeColor="text1"/>
          <w:sz w:val="22"/>
          <w:szCs w:val="22"/>
        </w:rPr>
        <w:t xml:space="preserve">“Élek megint. -Érzem mert szenvedek, </w:t>
      </w:r>
    </w:p>
    <w:p w14:paraId="14E90680" w14:textId="7EBE130B" w:rsidR="3B9EE551" w:rsidRPr="008A6DA0" w:rsidRDefault="3B9EE551" w:rsidP="144F8FEF">
      <w:pPr>
        <w:rPr>
          <w:rFonts w:ascii="Aptos" w:eastAsia="Aptos" w:hAnsi="Aptos" w:cs="Aptos"/>
          <w:i/>
          <w:iCs/>
          <w:color w:val="000000" w:themeColor="text1"/>
          <w:sz w:val="22"/>
          <w:szCs w:val="22"/>
        </w:rPr>
      </w:pPr>
      <w:r w:rsidRPr="008A6DA0">
        <w:rPr>
          <w:rFonts w:ascii="Aptos" w:eastAsia="Aptos" w:hAnsi="Aptos" w:cs="Aptos"/>
          <w:i/>
          <w:iCs/>
          <w:color w:val="000000" w:themeColor="text1"/>
          <w:sz w:val="22"/>
          <w:szCs w:val="22"/>
        </w:rPr>
        <w:t>De szenvedésem is édes nekem,</w:t>
      </w:r>
    </w:p>
    <w:p w14:paraId="4387380E" w14:textId="30562915" w:rsidR="3B9EE551" w:rsidRPr="008A6DA0" w:rsidRDefault="3B9EE551" w:rsidP="144F8FEF">
      <w:pPr>
        <w:rPr>
          <w:rFonts w:ascii="Aptos" w:eastAsia="Aptos" w:hAnsi="Aptos" w:cs="Aptos"/>
          <w:i/>
          <w:iCs/>
          <w:color w:val="000000" w:themeColor="text1"/>
          <w:sz w:val="22"/>
          <w:szCs w:val="22"/>
        </w:rPr>
      </w:pPr>
      <w:r w:rsidRPr="008A6DA0">
        <w:rPr>
          <w:rFonts w:ascii="Aptos" w:eastAsia="Aptos" w:hAnsi="Aptos" w:cs="Aptos"/>
          <w:i/>
          <w:iCs/>
          <w:color w:val="000000" w:themeColor="text1"/>
          <w:sz w:val="22"/>
          <w:szCs w:val="22"/>
        </w:rPr>
        <w:t>Oly iszonyatosan az, megsemmisűlni.”</w:t>
      </w:r>
    </w:p>
    <w:p w14:paraId="509F50A3" w14:textId="09E387A7" w:rsidR="559EB9D9" w:rsidRDefault="559EB9D9" w:rsidP="008A6DA0">
      <w:pPr>
        <w:ind w:firstLine="708"/>
        <w:jc w:val="both"/>
      </w:pPr>
      <w:r w:rsidRPr="144F8FEF">
        <w:rPr>
          <w:rFonts w:ascii="Aptos" w:eastAsia="Aptos" w:hAnsi="Aptos" w:cs="Aptos"/>
          <w:color w:val="000000" w:themeColor="text1"/>
          <w:sz w:val="22"/>
          <w:szCs w:val="22"/>
        </w:rPr>
        <w:t>Az idézett rész Az ember tragédiája egyik leglényegesebb gondolatát sűríti magába. Ádám felismerése miszerint „Érzem, mert szenvedek” – arra világít rá, hogy az emberi lét alapja maga az érzés képessége, amely elválaszthatatlan a szenvedéstől. A fájdalom nem pusztán negatív tapasztalat, hanem az élet bizonyítéka: annak jele, hogy az ember létezik, tudatában van önmagának, és képes megélni saját sorsát.</w:t>
      </w:r>
    </w:p>
    <w:p w14:paraId="6D90A03D" w14:textId="145C520F" w:rsidR="559EB9D9" w:rsidRDefault="559EB9D9" w:rsidP="008A6DA0">
      <w:pPr>
        <w:jc w:val="both"/>
      </w:pPr>
      <w:r w:rsidRPr="144F8FEF">
        <w:rPr>
          <w:rFonts w:ascii="Aptos" w:eastAsia="Aptos" w:hAnsi="Aptos" w:cs="Aptos"/>
          <w:color w:val="000000" w:themeColor="text1"/>
          <w:sz w:val="22"/>
          <w:szCs w:val="22"/>
        </w:rPr>
        <w:lastRenderedPageBreak/>
        <w:t>A „szenvedésem is édes nekem” gondolat paradoxona különösen mély értelmet hordoz. Arra utal, hogy még a nehézség is értéket nyer azáltal, hogy az élet része. Az ember nemcsak az örömökből merít értelmet, hanem abból is, hogy képes megküzdeni a fájdalommal, és ezen keresztül fejlődni. A szenvedés így nem csupán teher, hanem az emberi tapasztalat szerves része, amely gazdagítja a létet.</w:t>
      </w:r>
    </w:p>
    <w:p w14:paraId="6441BF95" w14:textId="48B7C149" w:rsidR="559EB9D9" w:rsidRDefault="559EB9D9" w:rsidP="008A6DA0">
      <w:pPr>
        <w:jc w:val="both"/>
      </w:pPr>
      <w:r w:rsidRPr="144F8FEF">
        <w:rPr>
          <w:rFonts w:ascii="Aptos" w:eastAsia="Aptos" w:hAnsi="Aptos" w:cs="Aptos"/>
          <w:color w:val="000000" w:themeColor="text1"/>
          <w:sz w:val="22"/>
          <w:szCs w:val="22"/>
        </w:rPr>
        <w:t>Ezzel szemben a megsemmisülés gondolata félelmetes, hiszen az a teljes hiányt jelenti: az érzések, a küzdelem és maga az élet megszűnését. Madách ezzel a szembeállítással hangsúlyozza, hogy az élet értéke éppen tökéletlenségében és küzdelmességében rejlik. Nem a hibátlan, fájdalomtól mentes lét adja az ember nagyságát, hanem az, hogy a nehézségek ellenére is vállalja a létezést.</w:t>
      </w:r>
    </w:p>
    <w:p w14:paraId="4B6F3A5C" w14:textId="29C70A9E" w:rsidR="559EB9D9" w:rsidRDefault="559EB9D9" w:rsidP="008A6DA0">
      <w:pPr>
        <w:jc w:val="both"/>
      </w:pPr>
      <w:r w:rsidRPr="144F8FEF">
        <w:rPr>
          <w:rFonts w:ascii="Aptos" w:eastAsia="Aptos" w:hAnsi="Aptos" w:cs="Aptos"/>
          <w:color w:val="000000" w:themeColor="text1"/>
          <w:sz w:val="22"/>
          <w:szCs w:val="22"/>
        </w:rPr>
        <w:t>Ez a gondolat szorosan kapcsolódik a mű végső üzenetéhez: az ember feladata nem a szenvedés elkerülése, hanem az, hogy kitartson, és a bizonytalanságok között is megőrizze hitét. Az idézet így a tragédia egyik központi eszméjét fejezi ki: az emberi lét értelme a küzdésben, az érzésben és a továbbhaladásban rejlik.</w:t>
      </w:r>
    </w:p>
    <w:p w14:paraId="45D4F7BA" w14:textId="4208904C" w:rsidR="1667569D" w:rsidRDefault="1667569D" w:rsidP="008A6DA0">
      <w:pPr>
        <w:jc w:val="both"/>
      </w:pPr>
      <w:r w:rsidRPr="144F8FEF">
        <w:rPr>
          <w:rFonts w:ascii="Aptos" w:eastAsia="Aptos" w:hAnsi="Aptos" w:cs="Aptos"/>
          <w:color w:val="000000" w:themeColor="text1"/>
          <w:sz w:val="22"/>
          <w:szCs w:val="22"/>
        </w:rPr>
        <w:t>A „Érzem, mert szenvedek” gondolata Az ember tragédiája egyik legidőtállóbb üzenete, amely a mai világban különösen hangsúlyossá válik. Egy olyan korban, ahol a kényelem és a problémamentes élet eszménye kerül előtérbe, hajlamosak vagyunk a szenvedést pusztán elkerülendő rossznak tekinteni. Ádám felismerése azonban arra figyelmeztet, hogy a nehézségek nem az élet értelmetlenségét bizonyítják, hanem éppen annak mélységét adják. A mindennapi kihívások, kudarcok és belső küzdelmek révén válik az ember képessé arra, hogy önmagát megértse és fejlődjön. A szenvedés így nem csupán teher, hanem az emberi tapasztalat elválaszthatatlan része, amely nélkül az élet felszínessé és üressé válna. A gondolat ma is arra ösztönöz, hogy ne csupán elkerülni próbáljuk a nehézségeket, hanem értelmet keressünk bennük, és ezáltal teljesebb életet éljünk.</w:t>
      </w:r>
    </w:p>
    <w:p w14:paraId="45013E6C" w14:textId="787041AB" w:rsidR="144F8FEF" w:rsidRDefault="144F8FEF" w:rsidP="144F8FEF">
      <w:pPr>
        <w:rPr>
          <w:rFonts w:ascii="Aptos" w:eastAsia="Aptos" w:hAnsi="Aptos" w:cs="Aptos"/>
          <w:color w:val="000000" w:themeColor="text1"/>
          <w:sz w:val="22"/>
          <w:szCs w:val="22"/>
        </w:rPr>
      </w:pPr>
    </w:p>
    <w:p w14:paraId="563CC6FB" w14:textId="77777777" w:rsidR="008A6DA0" w:rsidRDefault="008A6DA0" w:rsidP="144F8FEF">
      <w:pPr>
        <w:rPr>
          <w:rFonts w:ascii="Aptos" w:eastAsia="Aptos" w:hAnsi="Aptos" w:cs="Aptos"/>
          <w:color w:val="000000" w:themeColor="text1"/>
          <w:sz w:val="22"/>
          <w:szCs w:val="22"/>
        </w:rPr>
      </w:pPr>
    </w:p>
    <w:p w14:paraId="4AAFC94C" w14:textId="79C4C406" w:rsidR="008A6DA0" w:rsidRDefault="008A6DA0" w:rsidP="008A6DA0">
      <w:pPr>
        <w:jc w:val="right"/>
        <w:rPr>
          <w:rFonts w:ascii="Aptos" w:eastAsia="Aptos" w:hAnsi="Aptos" w:cs="Aptos"/>
          <w:color w:val="000000" w:themeColor="text1"/>
          <w:sz w:val="22"/>
          <w:szCs w:val="22"/>
        </w:rPr>
      </w:pPr>
      <w:r>
        <w:rPr>
          <w:rFonts w:ascii="Aptos" w:eastAsia="Aptos" w:hAnsi="Aptos" w:cs="Aptos"/>
          <w:color w:val="000000" w:themeColor="text1"/>
          <w:sz w:val="22"/>
          <w:szCs w:val="22"/>
        </w:rPr>
        <w:t>Eszme Ellenőrző Bizottság</w:t>
      </w:r>
    </w:p>
    <w:p w14:paraId="63FEBBA5" w14:textId="16AAA288" w:rsidR="144F8FEF" w:rsidRDefault="144F8FEF" w:rsidP="144F8FEF">
      <w:pPr>
        <w:rPr>
          <w:rFonts w:ascii="Aptos" w:eastAsia="Aptos" w:hAnsi="Aptos" w:cs="Aptos"/>
          <w:color w:val="000000" w:themeColor="text1"/>
          <w:sz w:val="22"/>
          <w:szCs w:val="22"/>
        </w:rPr>
      </w:pPr>
    </w:p>
    <w:p w14:paraId="1913D744" w14:textId="36F7722C" w:rsidR="144F8FEF" w:rsidRDefault="144F8FEF" w:rsidP="144F8FEF">
      <w:pPr>
        <w:rPr>
          <w:rFonts w:ascii="Aptos" w:eastAsia="Aptos" w:hAnsi="Aptos" w:cs="Aptos"/>
          <w:color w:val="000000" w:themeColor="text1"/>
          <w:sz w:val="22"/>
          <w:szCs w:val="22"/>
        </w:rPr>
      </w:pPr>
    </w:p>
    <w:p w14:paraId="5FFFD9A1" w14:textId="5E2ED130" w:rsidR="144F8FEF" w:rsidRDefault="144F8FEF" w:rsidP="144F8FEF">
      <w:pPr>
        <w:rPr>
          <w:rFonts w:ascii="Aptos" w:eastAsia="Aptos" w:hAnsi="Aptos" w:cs="Aptos"/>
          <w:color w:val="000000" w:themeColor="text1"/>
          <w:sz w:val="22"/>
          <w:szCs w:val="22"/>
        </w:rPr>
      </w:pPr>
    </w:p>
    <w:p w14:paraId="524E8B58" w14:textId="7C7D3A65" w:rsidR="144F8FEF" w:rsidRDefault="144F8FEF" w:rsidP="144F8FEF">
      <w:pPr>
        <w:rPr>
          <w:rFonts w:ascii="Aptos" w:eastAsia="Aptos" w:hAnsi="Aptos" w:cs="Aptos"/>
          <w:color w:val="000000" w:themeColor="text1"/>
          <w:sz w:val="22"/>
          <w:szCs w:val="22"/>
        </w:rPr>
      </w:pPr>
    </w:p>
    <w:p w14:paraId="05DD13B8" w14:textId="09183ABF" w:rsidR="144F8FEF" w:rsidRDefault="144F8FEF" w:rsidP="144F8FEF">
      <w:pPr>
        <w:rPr>
          <w:rFonts w:ascii="Aptos" w:eastAsia="Aptos" w:hAnsi="Aptos" w:cs="Aptos"/>
          <w:color w:val="000000" w:themeColor="text1"/>
          <w:sz w:val="22"/>
          <w:szCs w:val="22"/>
        </w:rPr>
      </w:pPr>
    </w:p>
    <w:p w14:paraId="03BBE832" w14:textId="3F16D248" w:rsidR="144F8FEF" w:rsidRDefault="144F8FEF" w:rsidP="144F8FEF">
      <w:pPr>
        <w:rPr>
          <w:rFonts w:ascii="Aptos" w:eastAsia="Aptos" w:hAnsi="Aptos" w:cs="Aptos"/>
          <w:color w:val="000000" w:themeColor="text1"/>
          <w:sz w:val="22"/>
          <w:szCs w:val="22"/>
        </w:rPr>
      </w:pPr>
    </w:p>
    <w:p w14:paraId="4AEC3412" w14:textId="10B3F99B" w:rsidR="144F8FEF" w:rsidRDefault="144F8FEF" w:rsidP="144F8FEF">
      <w:pPr>
        <w:rPr>
          <w:rFonts w:ascii="Aptos" w:eastAsia="Aptos" w:hAnsi="Aptos" w:cs="Aptos"/>
          <w:color w:val="000000" w:themeColor="text1"/>
          <w:sz w:val="22"/>
          <w:szCs w:val="22"/>
        </w:rPr>
      </w:pPr>
    </w:p>
    <w:p w14:paraId="592E3217" w14:textId="6D9432E8" w:rsidR="144F8FEF" w:rsidRDefault="144F8FEF" w:rsidP="144F8FEF">
      <w:pPr>
        <w:rPr>
          <w:rFonts w:ascii="Aptos" w:eastAsia="Aptos" w:hAnsi="Aptos" w:cs="Aptos"/>
          <w:color w:val="000000" w:themeColor="text1"/>
          <w:sz w:val="22"/>
          <w:szCs w:val="22"/>
        </w:rPr>
      </w:pPr>
    </w:p>
    <w:p w14:paraId="07F2D9D9" w14:textId="35405E67" w:rsidR="144F8FEF" w:rsidRDefault="144F8FEF" w:rsidP="144F8FEF">
      <w:pPr>
        <w:rPr>
          <w:rFonts w:ascii="Aptos" w:eastAsia="Aptos" w:hAnsi="Aptos" w:cs="Aptos"/>
          <w:color w:val="000000" w:themeColor="text1"/>
          <w:sz w:val="22"/>
          <w:szCs w:val="22"/>
        </w:rPr>
      </w:pPr>
    </w:p>
    <w:p w14:paraId="4BDB49A2" w14:textId="6DC280E0" w:rsidR="144F8FEF" w:rsidRDefault="144F8FEF" w:rsidP="144F8FEF">
      <w:pPr>
        <w:rPr>
          <w:rFonts w:ascii="Aptos" w:eastAsia="Aptos" w:hAnsi="Aptos" w:cs="Aptos"/>
          <w:color w:val="000000" w:themeColor="text1"/>
          <w:sz w:val="22"/>
          <w:szCs w:val="22"/>
        </w:rPr>
      </w:pPr>
    </w:p>
    <w:sectPr w:rsidR="144F8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956CBC"/>
    <w:rsid w:val="008A6DA0"/>
    <w:rsid w:val="00F16AB0"/>
    <w:rsid w:val="091CCD4A"/>
    <w:rsid w:val="0AC1F28D"/>
    <w:rsid w:val="0B00DC2E"/>
    <w:rsid w:val="0F9A012D"/>
    <w:rsid w:val="11302C18"/>
    <w:rsid w:val="144F8FEF"/>
    <w:rsid w:val="1667569D"/>
    <w:rsid w:val="1C7FA26E"/>
    <w:rsid w:val="25956CBC"/>
    <w:rsid w:val="28CF39EB"/>
    <w:rsid w:val="29944DB6"/>
    <w:rsid w:val="2FBF1C83"/>
    <w:rsid w:val="31D51617"/>
    <w:rsid w:val="39C79388"/>
    <w:rsid w:val="3B9EE551"/>
    <w:rsid w:val="3CDA1358"/>
    <w:rsid w:val="44918917"/>
    <w:rsid w:val="48C5432B"/>
    <w:rsid w:val="4A8A8248"/>
    <w:rsid w:val="4AB5B83F"/>
    <w:rsid w:val="4D77FE34"/>
    <w:rsid w:val="50B8DDB9"/>
    <w:rsid w:val="517086C5"/>
    <w:rsid w:val="519706B2"/>
    <w:rsid w:val="53448287"/>
    <w:rsid w:val="559EB9D9"/>
    <w:rsid w:val="59BF9FBD"/>
    <w:rsid w:val="5B5CDB57"/>
    <w:rsid w:val="5FBA6D28"/>
    <w:rsid w:val="619F7211"/>
    <w:rsid w:val="6270ABB5"/>
    <w:rsid w:val="62A0F165"/>
    <w:rsid w:val="67058707"/>
    <w:rsid w:val="6A50F989"/>
    <w:rsid w:val="6AD371BA"/>
    <w:rsid w:val="715B9063"/>
    <w:rsid w:val="7C6137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6CBC"/>
  <w15:chartTrackingRefBased/>
  <w15:docId w15:val="{8A175263-B621-4DAB-98FF-8BF8C3E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A6D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533</Words>
  <Characters>3683</Characters>
  <Application>Microsoft Office Word</Application>
  <DocSecurity>0</DocSecurity>
  <Lines>30</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Nóra Réthy</dc:creator>
  <cp:keywords/>
  <dc:description/>
  <cp:lastModifiedBy>O365 felhasználó</cp:lastModifiedBy>
  <cp:revision>2</cp:revision>
  <dcterms:created xsi:type="dcterms:W3CDTF">2026-04-19T19:46:00Z</dcterms:created>
  <dcterms:modified xsi:type="dcterms:W3CDTF">2026-04-19T19:46:00Z</dcterms:modified>
</cp:coreProperties>
</file>