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39" w:rsidRDefault="004F54A6" w:rsidP="004F54A6">
      <w:pPr>
        <w:jc w:val="center"/>
        <w:rPr>
          <w:rFonts w:ascii="Times New Roman" w:hAnsi="Times New Roman" w:cs="Times New Roman"/>
          <w:b/>
          <w:sz w:val="36"/>
        </w:rPr>
      </w:pPr>
      <w:r w:rsidRPr="004F54A6">
        <w:rPr>
          <w:rFonts w:ascii="Times New Roman" w:hAnsi="Times New Roman" w:cs="Times New Roman"/>
          <w:b/>
          <w:sz w:val="36"/>
        </w:rPr>
        <w:t xml:space="preserve">Felelet ama „veszedelemért”, </w:t>
      </w:r>
      <w:r w:rsidR="005C7B39" w:rsidRPr="004F54A6">
        <w:rPr>
          <w:rFonts w:ascii="Times New Roman" w:hAnsi="Times New Roman" w:cs="Times New Roman"/>
          <w:b/>
          <w:sz w:val="36"/>
        </w:rPr>
        <w:t xml:space="preserve">mely </w:t>
      </w:r>
      <w:proofErr w:type="gramStart"/>
      <w:r w:rsidR="005C7B39" w:rsidRPr="004F54A6">
        <w:rPr>
          <w:rFonts w:ascii="Times New Roman" w:hAnsi="Times New Roman" w:cs="Times New Roman"/>
          <w:b/>
          <w:sz w:val="36"/>
        </w:rPr>
        <w:t>színháznak</w:t>
      </w:r>
      <w:proofErr w:type="gramEnd"/>
      <w:r w:rsidR="005C7B39" w:rsidRPr="004F54A6">
        <w:rPr>
          <w:rFonts w:ascii="Times New Roman" w:hAnsi="Times New Roman" w:cs="Times New Roman"/>
          <w:b/>
          <w:sz w:val="36"/>
        </w:rPr>
        <w:t xml:space="preserve"> s hazának csillagává kell legyen</w:t>
      </w:r>
      <w:bookmarkStart w:id="0" w:name="_GoBack"/>
      <w:bookmarkEnd w:id="0"/>
    </w:p>
    <w:p w:rsidR="004F54A6" w:rsidRPr="004F54A6" w:rsidRDefault="004F54A6" w:rsidP="004F54A6">
      <w:pPr>
        <w:rPr>
          <w:rFonts w:ascii="Times New Roman" w:hAnsi="Times New Roman" w:cs="Times New Roman"/>
          <w:b/>
          <w:sz w:val="36"/>
        </w:rPr>
      </w:pPr>
    </w:p>
    <w:p w:rsidR="009D75F8" w:rsidRDefault="00575CDC" w:rsidP="009D75F8">
      <w:pPr>
        <w:jc w:val="both"/>
        <w:rPr>
          <w:rFonts w:ascii="Times New Roman" w:hAnsi="Times New Roman" w:cs="Times New Roman"/>
          <w:sz w:val="28"/>
        </w:rPr>
      </w:pPr>
      <w:r w:rsidRPr="001C231E">
        <w:rPr>
          <w:rFonts w:ascii="Times New Roman" w:hAnsi="Times New Roman" w:cs="Times New Roman"/>
          <w:noProof/>
          <w:sz w:val="28"/>
          <w:lang w:eastAsia="hu-HU"/>
        </w:rPr>
        <w:drawing>
          <wp:anchor distT="0" distB="0" distL="114300" distR="114300" simplePos="0" relativeHeight="251659264" behindDoc="1" locked="0" layoutInCell="1" allowOverlap="1" wp14:anchorId="1B518227" wp14:editId="20FAD05A">
            <wp:simplePos x="0" y="0"/>
            <wp:positionH relativeFrom="column">
              <wp:posOffset>-5080</wp:posOffset>
            </wp:positionH>
            <wp:positionV relativeFrom="paragraph">
              <wp:posOffset>5405755</wp:posOffset>
            </wp:positionV>
            <wp:extent cx="171894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05" y="21228"/>
                <wp:lineTo x="21305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31E">
        <w:rPr>
          <w:rFonts w:ascii="Times New Roman" w:hAnsi="Times New Roman" w:cs="Times New Roman"/>
          <w:noProof/>
          <w:sz w:val="28"/>
          <w:lang w:eastAsia="hu-HU"/>
        </w:rPr>
        <w:drawing>
          <wp:anchor distT="0" distB="0" distL="114300" distR="114300" simplePos="0" relativeHeight="251658240" behindDoc="1" locked="0" layoutInCell="1" allowOverlap="1" wp14:anchorId="194C418A" wp14:editId="1D7B1012">
            <wp:simplePos x="0" y="0"/>
            <wp:positionH relativeFrom="column">
              <wp:posOffset>-4445</wp:posOffset>
            </wp:positionH>
            <wp:positionV relativeFrom="paragraph">
              <wp:posOffset>471805</wp:posOffset>
            </wp:positionV>
            <wp:extent cx="1228725" cy="1519555"/>
            <wp:effectExtent l="0" t="0" r="9525" b="4445"/>
            <wp:wrapTight wrapText="bothSides">
              <wp:wrapPolygon edited="0">
                <wp:start x="0" y="0"/>
                <wp:lineTo x="0" y="21392"/>
                <wp:lineTo x="21433" y="21392"/>
                <wp:lineTo x="2143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8AA" w:rsidRPr="001C231E">
        <w:rPr>
          <w:rFonts w:ascii="Times New Roman" w:hAnsi="Times New Roman" w:cs="Times New Roman"/>
          <w:sz w:val="28"/>
        </w:rPr>
        <w:t xml:space="preserve">   </w:t>
      </w:r>
      <w:r w:rsidR="009D75F8">
        <w:rPr>
          <w:rFonts w:ascii="Times New Roman" w:hAnsi="Times New Roman" w:cs="Times New Roman"/>
          <w:sz w:val="28"/>
        </w:rPr>
        <w:t>Nagyra becsült gróf B</w:t>
      </w:r>
      <w:r w:rsidR="005C7B39" w:rsidRPr="001C231E">
        <w:rPr>
          <w:rFonts w:ascii="Times New Roman" w:hAnsi="Times New Roman" w:cs="Times New Roman"/>
          <w:sz w:val="28"/>
        </w:rPr>
        <w:t xml:space="preserve">arátom! </w:t>
      </w:r>
      <w:r w:rsidR="00312DE5" w:rsidRPr="001C231E">
        <w:rPr>
          <w:rFonts w:ascii="Times New Roman" w:hAnsi="Times New Roman" w:cs="Times New Roman"/>
          <w:sz w:val="28"/>
        </w:rPr>
        <w:t>Azon eltökéltségből</w:t>
      </w:r>
      <w:r w:rsidR="00DC74DD">
        <w:rPr>
          <w:rFonts w:ascii="Times New Roman" w:hAnsi="Times New Roman" w:cs="Times New Roman"/>
          <w:sz w:val="28"/>
        </w:rPr>
        <w:t xml:space="preserve"> bátorkodom írni </w:t>
      </w:r>
      <w:proofErr w:type="gramStart"/>
      <w:r w:rsidR="00DC74DD">
        <w:rPr>
          <w:rFonts w:ascii="Times New Roman" w:hAnsi="Times New Roman" w:cs="Times New Roman"/>
          <w:sz w:val="28"/>
        </w:rPr>
        <w:t>ezen</w:t>
      </w:r>
      <w:proofErr w:type="gramEnd"/>
      <w:r w:rsidR="00DC74DD">
        <w:rPr>
          <w:rFonts w:ascii="Times New Roman" w:hAnsi="Times New Roman" w:cs="Times New Roman"/>
          <w:sz w:val="28"/>
        </w:rPr>
        <w:t xml:space="preserve"> levél sorra</w:t>
      </w:r>
      <w:r w:rsidR="00312DE5" w:rsidRPr="001C231E">
        <w:rPr>
          <w:rFonts w:ascii="Times New Roman" w:hAnsi="Times New Roman" w:cs="Times New Roman"/>
          <w:sz w:val="28"/>
        </w:rPr>
        <w:t xml:space="preserve"> átgondolt, megfontolt, jóllehet, első olvasatra esztelenségnek tűnő sorai</w:t>
      </w:r>
      <w:r w:rsidR="003A3D20" w:rsidRPr="001C231E">
        <w:rPr>
          <w:rFonts w:ascii="Times New Roman" w:hAnsi="Times New Roman" w:cs="Times New Roman"/>
          <w:sz w:val="28"/>
        </w:rPr>
        <w:t>t</w:t>
      </w:r>
      <w:r w:rsidR="00312DE5" w:rsidRPr="001C231E">
        <w:rPr>
          <w:rFonts w:ascii="Times New Roman" w:hAnsi="Times New Roman" w:cs="Times New Roman"/>
          <w:sz w:val="28"/>
        </w:rPr>
        <w:t>, mivel hiszem</w:t>
      </w:r>
      <w:r w:rsidR="003A3D20" w:rsidRPr="001C231E">
        <w:rPr>
          <w:rFonts w:ascii="Times New Roman" w:hAnsi="Times New Roman" w:cs="Times New Roman"/>
          <w:sz w:val="28"/>
        </w:rPr>
        <w:t>, s szent meggyőződésből érzem, hogy Nálad, tartalma megértésre, célja pártfogásra találtatik.</w:t>
      </w:r>
      <w:r w:rsidR="009D75F8">
        <w:rPr>
          <w:rFonts w:ascii="Times New Roman" w:hAnsi="Times New Roman" w:cs="Times New Roman"/>
          <w:sz w:val="28"/>
        </w:rPr>
        <w:t xml:space="preserve"> Előre is kérlek, bocsásd meg nyelvem botladozásait, de igyekszem úgy írni soraim, hogy szóról szóra, betűről betűre megértsd gondolataim, melyet a távolból küldök Neked.</w:t>
      </w:r>
      <w:r w:rsidR="003A3D20" w:rsidRPr="001C231E">
        <w:rPr>
          <w:rFonts w:ascii="Times New Roman" w:hAnsi="Times New Roman" w:cs="Times New Roman"/>
          <w:sz w:val="28"/>
        </w:rPr>
        <w:br/>
        <w:t xml:space="preserve">   A nemzet teátrumának legutóbbi premierje vegyes érzeményekkel tölthetett el, így hírlik a </w:t>
      </w:r>
      <w:r w:rsidR="006D0F05">
        <w:rPr>
          <w:rFonts w:ascii="Times New Roman" w:hAnsi="Times New Roman" w:cs="Times New Roman"/>
          <w:sz w:val="28"/>
        </w:rPr>
        <w:t>szóbeszéd</w:t>
      </w:r>
      <w:r w:rsidR="001C231E">
        <w:rPr>
          <w:rFonts w:ascii="Times New Roman" w:hAnsi="Times New Roman" w:cs="Times New Roman"/>
          <w:sz w:val="28"/>
        </w:rPr>
        <w:t>; s én letaglózva állé</w:t>
      </w:r>
      <w:r w:rsidR="003A3D20" w:rsidRPr="001C231E">
        <w:rPr>
          <w:rFonts w:ascii="Times New Roman" w:hAnsi="Times New Roman" w:cs="Times New Roman"/>
          <w:sz w:val="28"/>
        </w:rPr>
        <w:t xml:space="preserve">k eme, számomra keserítő, megfoghatatlan tény előtt. Mondd, kedves </w:t>
      </w:r>
      <w:proofErr w:type="spellStart"/>
      <w:r w:rsidR="003A3D20" w:rsidRPr="001C231E">
        <w:rPr>
          <w:rFonts w:ascii="Times New Roman" w:hAnsi="Times New Roman" w:cs="Times New Roman"/>
          <w:sz w:val="28"/>
        </w:rPr>
        <w:t>mon</w:t>
      </w:r>
      <w:proofErr w:type="spellEnd"/>
      <w:r w:rsidR="003A3D20" w:rsidRPr="001C231E">
        <w:rPr>
          <w:rFonts w:ascii="Times New Roman" w:hAnsi="Times New Roman" w:cs="Times New Roman"/>
          <w:sz w:val="28"/>
        </w:rPr>
        <w:t xml:space="preserve"> ami, mi az, mi </w:t>
      </w:r>
      <w:proofErr w:type="gramStart"/>
      <w:r w:rsidR="003A3D20" w:rsidRPr="001C231E">
        <w:rPr>
          <w:rFonts w:ascii="Times New Roman" w:hAnsi="Times New Roman" w:cs="Times New Roman"/>
          <w:sz w:val="28"/>
        </w:rPr>
        <w:t>ezen</w:t>
      </w:r>
      <w:proofErr w:type="gramEnd"/>
      <w:r w:rsidR="003A3D20" w:rsidRPr="001C231E">
        <w:rPr>
          <w:rFonts w:ascii="Times New Roman" w:hAnsi="Times New Roman" w:cs="Times New Roman"/>
          <w:sz w:val="28"/>
        </w:rPr>
        <w:t xml:space="preserve"> nagyszerű színjátéktól megrettent, melyben egy magyar valóság szólal? Talán a színjáték mögött a hív való? Jól láttad! Ezt látja biz’ mind, az időket nem számolva, s most, ezen este ráeszmélt! Csak az nem, kinek kendő van szemén – vagy szőnyeg: szúnyog ellen! Bocsásd meg, de szóban forgó drámánk minden </w:t>
      </w:r>
      <w:r w:rsidR="005478A4" w:rsidRPr="001C231E">
        <w:rPr>
          <w:rFonts w:ascii="Times New Roman" w:hAnsi="Times New Roman" w:cs="Times New Roman"/>
          <w:sz w:val="28"/>
        </w:rPr>
        <w:t xml:space="preserve">gondolata: aranymetszés. Így gondolatim </w:t>
      </w:r>
      <w:proofErr w:type="spellStart"/>
      <w:r w:rsidR="005478A4" w:rsidRPr="001C231E">
        <w:rPr>
          <w:rFonts w:ascii="Times New Roman" w:hAnsi="Times New Roman" w:cs="Times New Roman"/>
          <w:sz w:val="28"/>
        </w:rPr>
        <w:t>leírtakor</w:t>
      </w:r>
      <w:proofErr w:type="spellEnd"/>
      <w:r w:rsidR="005478A4" w:rsidRPr="001C231E">
        <w:rPr>
          <w:rFonts w:ascii="Times New Roman" w:hAnsi="Times New Roman" w:cs="Times New Roman"/>
          <w:sz w:val="28"/>
        </w:rPr>
        <w:t xml:space="preserve"> biz’ egyszer-egyszer, idézését ki nem </w:t>
      </w:r>
      <w:proofErr w:type="spellStart"/>
      <w:r w:rsidR="005478A4" w:rsidRPr="001C231E">
        <w:rPr>
          <w:rFonts w:ascii="Times New Roman" w:hAnsi="Times New Roman" w:cs="Times New Roman"/>
          <w:sz w:val="28"/>
        </w:rPr>
        <w:t>hagyhatám</w:t>
      </w:r>
      <w:proofErr w:type="spellEnd"/>
      <w:r w:rsidR="005478A4" w:rsidRPr="001C231E">
        <w:rPr>
          <w:rFonts w:ascii="Times New Roman" w:hAnsi="Times New Roman" w:cs="Times New Roman"/>
          <w:sz w:val="28"/>
        </w:rPr>
        <w:t>. Színház az egész világ! – mondja Albion ragyogó szelleme, teátrum-atyja, s igazat sz</w:t>
      </w:r>
      <w:r w:rsidR="00E46876">
        <w:rPr>
          <w:rFonts w:ascii="Times New Roman" w:hAnsi="Times New Roman" w:cs="Times New Roman"/>
          <w:sz w:val="28"/>
        </w:rPr>
        <w:t>ól! De most az színjátékban lásd</w:t>
      </w:r>
      <w:r w:rsidR="005478A4" w:rsidRPr="001C231E">
        <w:rPr>
          <w:rFonts w:ascii="Times New Roman" w:hAnsi="Times New Roman" w:cs="Times New Roman"/>
          <w:sz w:val="28"/>
        </w:rPr>
        <w:t xml:space="preserve"> a valót, s világunkban a színjátékot! Lásd, Katona szavaiban rejtezik mindaz, mit oly’ sok érez, de kimondani nem mer; </w:t>
      </w:r>
      <w:proofErr w:type="spellStart"/>
      <w:r w:rsidR="005478A4" w:rsidRPr="001C231E">
        <w:rPr>
          <w:rFonts w:ascii="Times New Roman" w:hAnsi="Times New Roman" w:cs="Times New Roman"/>
          <w:sz w:val="28"/>
        </w:rPr>
        <w:t>respective</w:t>
      </w:r>
      <w:proofErr w:type="spellEnd"/>
      <w:r w:rsidR="005478A4" w:rsidRPr="001C231E">
        <w:rPr>
          <w:rFonts w:ascii="Times New Roman" w:hAnsi="Times New Roman" w:cs="Times New Roman"/>
          <w:sz w:val="28"/>
        </w:rPr>
        <w:t xml:space="preserve">, e </w:t>
      </w:r>
      <w:proofErr w:type="spellStart"/>
      <w:r w:rsidR="005478A4" w:rsidRPr="001C231E">
        <w:rPr>
          <w:rFonts w:ascii="Times New Roman" w:hAnsi="Times New Roman" w:cs="Times New Roman"/>
          <w:sz w:val="28"/>
        </w:rPr>
        <w:t>bajlós</w:t>
      </w:r>
      <w:proofErr w:type="spellEnd"/>
      <w:r w:rsidR="005478A4" w:rsidRPr="001C231E">
        <w:rPr>
          <w:rFonts w:ascii="Times New Roman" w:hAnsi="Times New Roman" w:cs="Times New Roman"/>
          <w:sz w:val="28"/>
        </w:rPr>
        <w:t xml:space="preserve"> esztelen drámánkat joggal nevezhetjük megmentőnknek. Jóllehet, nem az Udvar kegyéért szól, de ettől tőlünk távolabb még nem kerülnek; sőt, meglehet, még közelebb leszünk; a közös múlt, jóllehet, összehoz. Neheztelésüktől </w:t>
      </w:r>
      <w:proofErr w:type="gramStart"/>
      <w:r w:rsidR="005478A4" w:rsidRPr="001C231E">
        <w:rPr>
          <w:rFonts w:ascii="Times New Roman" w:hAnsi="Times New Roman" w:cs="Times New Roman"/>
          <w:sz w:val="28"/>
        </w:rPr>
        <w:t>egyenlőre</w:t>
      </w:r>
      <w:proofErr w:type="gramEnd"/>
      <w:r w:rsidR="005478A4" w:rsidRPr="001C231E">
        <w:rPr>
          <w:rFonts w:ascii="Times New Roman" w:hAnsi="Times New Roman" w:cs="Times New Roman"/>
          <w:sz w:val="28"/>
        </w:rPr>
        <w:t xml:space="preserve"> ne tartsunk. Talán e kurucos hevület náluk is teltházat s elragadtatást nyer a színházakban s a szívekben. </w:t>
      </w:r>
      <w:r w:rsidR="005478A4" w:rsidRPr="001C231E">
        <w:rPr>
          <w:rFonts w:ascii="Times New Roman" w:hAnsi="Times New Roman" w:cs="Times New Roman"/>
          <w:sz w:val="28"/>
        </w:rPr>
        <w:br/>
        <w:t xml:space="preserve">  Hisz’</w:t>
      </w:r>
      <w:r w:rsidR="00B8201D" w:rsidRPr="001C231E">
        <w:rPr>
          <w:rFonts w:ascii="Times New Roman" w:hAnsi="Times New Roman" w:cs="Times New Roman"/>
          <w:sz w:val="28"/>
        </w:rPr>
        <w:t xml:space="preserve"> te is érzed ama „tündéri láncokat”, melyek szent színe alatt hazánkért és s a </w:t>
      </w:r>
      <w:proofErr w:type="spellStart"/>
      <w:r w:rsidR="00B8201D" w:rsidRPr="001C231E">
        <w:rPr>
          <w:rFonts w:ascii="Times New Roman" w:hAnsi="Times New Roman" w:cs="Times New Roman"/>
          <w:sz w:val="28"/>
        </w:rPr>
        <w:t>szerettekért</w:t>
      </w:r>
      <w:proofErr w:type="spellEnd"/>
      <w:r w:rsidR="00B8201D" w:rsidRPr="001C231E">
        <w:rPr>
          <w:rFonts w:ascii="Times New Roman" w:hAnsi="Times New Roman" w:cs="Times New Roman"/>
          <w:sz w:val="28"/>
        </w:rPr>
        <w:t xml:space="preserve"> tennél?</w:t>
      </w:r>
      <w:r w:rsidR="00B8201D" w:rsidRPr="001C231E">
        <w:rPr>
          <w:rFonts w:ascii="Times New Roman" w:hAnsi="Times New Roman" w:cs="Times New Roman"/>
          <w:sz w:val="28"/>
        </w:rPr>
        <w:br/>
        <w:t xml:space="preserve">   Nem </w:t>
      </w:r>
      <w:proofErr w:type="spellStart"/>
      <w:r w:rsidR="00B8201D" w:rsidRPr="001C231E">
        <w:rPr>
          <w:rFonts w:ascii="Times New Roman" w:hAnsi="Times New Roman" w:cs="Times New Roman"/>
          <w:sz w:val="28"/>
        </w:rPr>
        <w:t>valék</w:t>
      </w:r>
      <w:proofErr w:type="spellEnd"/>
      <w:r w:rsidR="00B8201D" w:rsidRPr="001C231E">
        <w:rPr>
          <w:rFonts w:ascii="Times New Roman" w:hAnsi="Times New Roman" w:cs="Times New Roman"/>
          <w:sz w:val="28"/>
        </w:rPr>
        <w:t xml:space="preserve"> a fátum szólója, de lásd meg, a drámát, mely „nagysága elhomályosítja a királyi házét”, egy nap még a nép követelni fogja… Ami nem is csoda, hisz’ nemzeti létünk sorskérdése áll benn’, s az országunk sérelmeit orvosolni kívánó, gigászi erő. Emlékezz, egykor Te Magad mondád: „a magyar nyelvét </w:t>
      </w:r>
      <w:proofErr w:type="spellStart"/>
      <w:r w:rsidR="00B8201D" w:rsidRPr="001C231E">
        <w:rPr>
          <w:rFonts w:ascii="Times New Roman" w:hAnsi="Times New Roman" w:cs="Times New Roman"/>
          <w:sz w:val="28"/>
        </w:rPr>
        <w:t>felejté</w:t>
      </w:r>
      <w:proofErr w:type="spellEnd"/>
      <w:r w:rsidR="00B8201D" w:rsidRPr="001C231E">
        <w:rPr>
          <w:rFonts w:ascii="Times New Roman" w:hAnsi="Times New Roman" w:cs="Times New Roman"/>
          <w:sz w:val="28"/>
        </w:rPr>
        <w:t xml:space="preserve">, nemzeti színét veszté”. Hát ebben itt a szín, itt a lámpás, a világosság, mely nemzetünk fejlődéséhez, s szent érzeménye </w:t>
      </w:r>
      <w:r w:rsidR="00B8201D" w:rsidRPr="001C231E">
        <w:rPr>
          <w:rFonts w:ascii="Times New Roman" w:hAnsi="Times New Roman" w:cs="Times New Roman"/>
          <w:sz w:val="28"/>
        </w:rPr>
        <w:lastRenderedPageBreak/>
        <w:t>közös szívdobbanáshoz vezet, nem „ama magaslathoz, melynek neve: vérpad”. S ha mégis oda: beigazolódik, hogy nem múlt, de jelen játszódik benn’, nem emlékkönyv, krónika, de tudósítás, melyet, oltani, csitítani nem lehet. De mindenképp hasznunkra van, s könnyelműség lenne sutba vágni, puszta lojalitásból.</w:t>
      </w:r>
      <w:r w:rsidR="00AA6FC4" w:rsidRPr="001C231E">
        <w:rPr>
          <w:rFonts w:ascii="Times New Roman" w:hAnsi="Times New Roman" w:cs="Times New Roman"/>
          <w:sz w:val="28"/>
        </w:rPr>
        <w:t xml:space="preserve"> Meglásd, utódaink egykoron még ünnepelni fogják, h</w:t>
      </w:r>
      <w:r w:rsidR="0003625C">
        <w:rPr>
          <w:rFonts w:ascii="Times New Roman" w:hAnsi="Times New Roman" w:cs="Times New Roman"/>
          <w:sz w:val="28"/>
        </w:rPr>
        <w:t>isz’ már megírásakor erre a sorsra hivatott</w:t>
      </w:r>
      <w:r w:rsidR="00AA6FC4" w:rsidRPr="001C231E">
        <w:rPr>
          <w:rFonts w:ascii="Times New Roman" w:hAnsi="Times New Roman" w:cs="Times New Roman"/>
          <w:sz w:val="28"/>
        </w:rPr>
        <w:t>, emelkedjék bár Parnasszusra vagy büntesse Nemezis.</w:t>
      </w:r>
      <w:r w:rsidR="00AA6FC4" w:rsidRPr="001C231E">
        <w:rPr>
          <w:rFonts w:ascii="Times New Roman" w:hAnsi="Times New Roman" w:cs="Times New Roman"/>
          <w:sz w:val="28"/>
        </w:rPr>
        <w:br/>
        <w:t xml:space="preserve">   Mint a legnagyobb magyar, tégy reá </w:t>
      </w:r>
      <w:proofErr w:type="spellStart"/>
      <w:r w:rsidR="00AA6FC4" w:rsidRPr="001C231E">
        <w:rPr>
          <w:rFonts w:ascii="Times New Roman" w:hAnsi="Times New Roman" w:cs="Times New Roman"/>
          <w:sz w:val="28"/>
        </w:rPr>
        <w:t>signumot</w:t>
      </w:r>
      <w:proofErr w:type="spellEnd"/>
      <w:r w:rsidR="00AA6FC4" w:rsidRPr="001C231E">
        <w:rPr>
          <w:rFonts w:ascii="Times New Roman" w:hAnsi="Times New Roman" w:cs="Times New Roman"/>
          <w:sz w:val="28"/>
        </w:rPr>
        <w:t>, pro primo: ne lé</w:t>
      </w:r>
      <w:r w:rsidR="0003625C">
        <w:rPr>
          <w:rFonts w:ascii="Times New Roman" w:hAnsi="Times New Roman" w:cs="Times New Roman"/>
          <w:sz w:val="28"/>
        </w:rPr>
        <w:t xml:space="preserve">gyen kétség közt a nép; pro </w:t>
      </w:r>
      <w:proofErr w:type="spellStart"/>
      <w:r w:rsidR="0003625C">
        <w:rPr>
          <w:rFonts w:ascii="Times New Roman" w:hAnsi="Times New Roman" w:cs="Times New Roman"/>
          <w:sz w:val="28"/>
        </w:rPr>
        <w:t>secu</w:t>
      </w:r>
      <w:r w:rsidR="00AA6FC4" w:rsidRPr="001C231E">
        <w:rPr>
          <w:rFonts w:ascii="Times New Roman" w:hAnsi="Times New Roman" w:cs="Times New Roman"/>
          <w:sz w:val="28"/>
        </w:rPr>
        <w:t>ndo</w:t>
      </w:r>
      <w:proofErr w:type="spellEnd"/>
      <w:r w:rsidR="00AA6FC4" w:rsidRPr="001C231E">
        <w:rPr>
          <w:rFonts w:ascii="Times New Roman" w:hAnsi="Times New Roman" w:cs="Times New Roman"/>
          <w:sz w:val="28"/>
        </w:rPr>
        <w:t>: e mű tanításul s tanítóul sz</w:t>
      </w:r>
      <w:r w:rsidR="0003625C">
        <w:rPr>
          <w:rFonts w:ascii="Times New Roman" w:hAnsi="Times New Roman" w:cs="Times New Roman"/>
          <w:sz w:val="28"/>
        </w:rPr>
        <w:t xml:space="preserve">olgáljon; pro </w:t>
      </w:r>
      <w:proofErr w:type="spellStart"/>
      <w:r w:rsidR="0003625C">
        <w:rPr>
          <w:rFonts w:ascii="Times New Roman" w:hAnsi="Times New Roman" w:cs="Times New Roman"/>
          <w:sz w:val="28"/>
        </w:rPr>
        <w:t>tercio</w:t>
      </w:r>
      <w:proofErr w:type="spellEnd"/>
      <w:r w:rsidR="009D75F8">
        <w:rPr>
          <w:rFonts w:ascii="Times New Roman" w:hAnsi="Times New Roman" w:cs="Times New Roman"/>
          <w:sz w:val="28"/>
        </w:rPr>
        <w:t xml:space="preserve">: erősítse </w:t>
      </w:r>
      <w:r w:rsidR="00AA6FC4" w:rsidRPr="001C231E">
        <w:rPr>
          <w:rFonts w:ascii="Times New Roman" w:hAnsi="Times New Roman" w:cs="Times New Roman"/>
          <w:sz w:val="28"/>
        </w:rPr>
        <w:t>nemzetünk.</w:t>
      </w:r>
    </w:p>
    <w:p w:rsidR="0003625C" w:rsidRDefault="0003625C" w:rsidP="009D75F8">
      <w:pPr>
        <w:jc w:val="both"/>
        <w:rPr>
          <w:rFonts w:ascii="Times New Roman" w:hAnsi="Times New Roman" w:cs="Times New Roman"/>
          <w:sz w:val="28"/>
        </w:rPr>
      </w:pPr>
    </w:p>
    <w:p w:rsidR="0076591B" w:rsidRPr="001C231E" w:rsidRDefault="00AA6FC4" w:rsidP="009D75F8">
      <w:pPr>
        <w:jc w:val="both"/>
        <w:rPr>
          <w:rFonts w:ascii="Times New Roman" w:hAnsi="Times New Roman" w:cs="Times New Roman"/>
          <w:sz w:val="28"/>
        </w:rPr>
      </w:pPr>
      <w:r w:rsidRPr="001C231E">
        <w:rPr>
          <w:rFonts w:ascii="Times New Roman" w:hAnsi="Times New Roman" w:cs="Times New Roman"/>
          <w:sz w:val="28"/>
        </w:rPr>
        <w:br/>
      </w:r>
      <w:r w:rsidR="009D75F8">
        <w:rPr>
          <w:rFonts w:ascii="Times New Roman" w:hAnsi="Times New Roman" w:cs="Times New Roman"/>
          <w:sz w:val="28"/>
        </w:rPr>
        <w:t>Ő</w:t>
      </w:r>
      <w:r w:rsidR="005C7B39" w:rsidRPr="001C231E">
        <w:rPr>
          <w:rFonts w:ascii="Times New Roman" w:hAnsi="Times New Roman" w:cs="Times New Roman"/>
          <w:sz w:val="28"/>
        </w:rPr>
        <w:t>szinte, közös eszméket valló</w:t>
      </w:r>
      <w:r w:rsidR="009D75F8">
        <w:rPr>
          <w:rFonts w:ascii="Times New Roman" w:hAnsi="Times New Roman" w:cs="Times New Roman"/>
          <w:sz w:val="28"/>
        </w:rPr>
        <w:t>, távoli időben élő barátod:</w:t>
      </w:r>
    </w:p>
    <w:p w:rsidR="0003625C" w:rsidRDefault="009D75F8" w:rsidP="009D75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9D75F8" w:rsidRDefault="0003625C" w:rsidP="009D75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6591B" w:rsidRPr="001C231E">
        <w:rPr>
          <w:rFonts w:ascii="Times New Roman" w:hAnsi="Times New Roman" w:cs="Times New Roman"/>
          <w:sz w:val="28"/>
        </w:rPr>
        <w:t>Marton Angéla</w:t>
      </w:r>
    </w:p>
    <w:p w:rsidR="0003625C" w:rsidRDefault="0003625C" w:rsidP="009D75F8">
      <w:pPr>
        <w:jc w:val="both"/>
        <w:rPr>
          <w:rFonts w:ascii="Times New Roman" w:hAnsi="Times New Roman" w:cs="Times New Roman"/>
          <w:sz w:val="28"/>
        </w:rPr>
      </w:pPr>
    </w:p>
    <w:p w:rsidR="0003625C" w:rsidRDefault="0003625C" w:rsidP="009D75F8">
      <w:pPr>
        <w:jc w:val="both"/>
        <w:rPr>
          <w:rFonts w:ascii="Times New Roman" w:hAnsi="Times New Roman" w:cs="Times New Roman"/>
          <w:sz w:val="28"/>
        </w:rPr>
      </w:pPr>
    </w:p>
    <w:p w:rsidR="009D75F8" w:rsidRPr="0003625C" w:rsidRDefault="009D75F8" w:rsidP="009D75F8">
      <w:pPr>
        <w:jc w:val="both"/>
        <w:rPr>
          <w:rFonts w:ascii="Times New Roman" w:hAnsi="Times New Roman" w:cs="Times New Roman"/>
          <w:i/>
          <w:sz w:val="28"/>
        </w:rPr>
      </w:pPr>
      <w:r w:rsidRPr="009D75F8">
        <w:rPr>
          <w:rFonts w:ascii="Times New Roman" w:hAnsi="Times New Roman" w:cs="Times New Roman"/>
          <w:sz w:val="28"/>
        </w:rPr>
        <w:t xml:space="preserve">Post </w:t>
      </w:r>
      <w:proofErr w:type="spellStart"/>
      <w:r w:rsidRPr="009D75F8">
        <w:rPr>
          <w:rFonts w:ascii="Times New Roman" w:hAnsi="Times New Roman" w:cs="Times New Roman"/>
          <w:sz w:val="28"/>
        </w:rPr>
        <w:t>scriptum</w:t>
      </w:r>
      <w:proofErr w:type="spellEnd"/>
      <w:r w:rsidRPr="009D75F8">
        <w:rPr>
          <w:rFonts w:ascii="Times New Roman" w:hAnsi="Times New Roman" w:cs="Times New Roman"/>
          <w:sz w:val="28"/>
        </w:rPr>
        <w:t>:</w:t>
      </w:r>
      <w:r w:rsidR="0003625C">
        <w:rPr>
          <w:rFonts w:ascii="Times New Roman" w:hAnsi="Times New Roman" w:cs="Times New Roman"/>
          <w:sz w:val="28"/>
        </w:rPr>
        <w:t xml:space="preserve"> Éltessük drámáinkban is a magyar nyelvet, hisz Te tudod legjobban, </w:t>
      </w:r>
      <w:r w:rsidR="0003625C" w:rsidRPr="0003625C">
        <w:rPr>
          <w:rFonts w:ascii="Times New Roman" w:hAnsi="Times New Roman" w:cs="Times New Roman"/>
          <w:i/>
          <w:sz w:val="28"/>
        </w:rPr>
        <w:t xml:space="preserve">ha egyszer elnémul, akkor csak gyászfűzt terem a hon, mely a voltakért szomorúan eregeti </w:t>
      </w:r>
      <w:proofErr w:type="gramStart"/>
      <w:r w:rsidR="0003625C" w:rsidRPr="0003625C">
        <w:rPr>
          <w:rFonts w:ascii="Times New Roman" w:hAnsi="Times New Roman" w:cs="Times New Roman"/>
          <w:i/>
          <w:sz w:val="28"/>
        </w:rPr>
        <w:t>földre ..</w:t>
      </w:r>
      <w:proofErr w:type="gramEnd"/>
      <w:r w:rsidR="0003625C" w:rsidRPr="0003625C"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 w:rsidR="0003625C" w:rsidRPr="0003625C">
        <w:rPr>
          <w:rFonts w:ascii="Times New Roman" w:hAnsi="Times New Roman" w:cs="Times New Roman"/>
          <w:i/>
          <w:sz w:val="28"/>
        </w:rPr>
        <w:t>lombjai</w:t>
      </w:r>
      <w:r w:rsidR="0003625C">
        <w:rPr>
          <w:rFonts w:ascii="Times New Roman" w:hAnsi="Times New Roman" w:cs="Times New Roman"/>
          <w:i/>
          <w:sz w:val="28"/>
        </w:rPr>
        <w:t>t</w:t>
      </w:r>
      <w:proofErr w:type="gramEnd"/>
      <w:r w:rsidR="0003625C">
        <w:rPr>
          <w:rFonts w:ascii="Times New Roman" w:hAnsi="Times New Roman" w:cs="Times New Roman"/>
          <w:i/>
          <w:sz w:val="28"/>
        </w:rPr>
        <w:t>.</w:t>
      </w:r>
    </w:p>
    <w:p w:rsidR="007B2E10" w:rsidRDefault="003A3D20" w:rsidP="009D75F8">
      <w:pPr>
        <w:jc w:val="both"/>
        <w:rPr>
          <w:rFonts w:ascii="Times New Roman" w:hAnsi="Times New Roman" w:cs="Times New Roman"/>
          <w:sz w:val="28"/>
        </w:rPr>
      </w:pPr>
      <w:r w:rsidRPr="001C231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</w:t>
      </w:r>
    </w:p>
    <w:p w:rsidR="00312DE5" w:rsidRPr="00312DE5" w:rsidRDefault="00312DE5" w:rsidP="009D75F8">
      <w:pPr>
        <w:jc w:val="both"/>
        <w:rPr>
          <w:rFonts w:ascii="Times New Roman" w:hAnsi="Times New Roman" w:cs="Times New Roman"/>
          <w:sz w:val="28"/>
        </w:rPr>
      </w:pPr>
    </w:p>
    <w:sectPr w:rsidR="00312DE5" w:rsidRPr="0031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5"/>
    <w:rsid w:val="0003625C"/>
    <w:rsid w:val="000A593A"/>
    <w:rsid w:val="001C231E"/>
    <w:rsid w:val="00312DE5"/>
    <w:rsid w:val="003A3D20"/>
    <w:rsid w:val="004F54A6"/>
    <w:rsid w:val="005478A4"/>
    <w:rsid w:val="00575CDC"/>
    <w:rsid w:val="005C7B39"/>
    <w:rsid w:val="006D0F05"/>
    <w:rsid w:val="0076591B"/>
    <w:rsid w:val="007B2E10"/>
    <w:rsid w:val="009D75F8"/>
    <w:rsid w:val="00AA6FC4"/>
    <w:rsid w:val="00B208AA"/>
    <w:rsid w:val="00B8201D"/>
    <w:rsid w:val="00DC74DD"/>
    <w:rsid w:val="00E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A6141-4457-41E0-BA07-A825C214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Laki János</cp:lastModifiedBy>
  <cp:revision>14</cp:revision>
  <cp:lastPrinted>2017-03-15T20:01:00Z</cp:lastPrinted>
  <dcterms:created xsi:type="dcterms:W3CDTF">2017-03-15T18:18:00Z</dcterms:created>
  <dcterms:modified xsi:type="dcterms:W3CDTF">2017-03-16T20:01:00Z</dcterms:modified>
</cp:coreProperties>
</file>