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62" w:rsidRDefault="005C4662" w:rsidP="005C4662">
      <w:pPr>
        <w:jc w:val="center"/>
        <w:rPr>
          <w:b/>
        </w:rPr>
      </w:pPr>
      <w:r w:rsidRPr="005C4662">
        <w:rPr>
          <w:b/>
        </w:rPr>
        <w:t>Ajánlólevél</w:t>
      </w:r>
    </w:p>
    <w:p w:rsidR="005C4662" w:rsidRPr="005C4662" w:rsidRDefault="005C4662" w:rsidP="005C4662">
      <w:pPr>
        <w:jc w:val="center"/>
        <w:rPr>
          <w:b/>
        </w:rPr>
      </w:pPr>
    </w:p>
    <w:p w:rsidR="004852D2" w:rsidRDefault="004852D2">
      <w:r>
        <w:t>Tisztelt Igazgató Úr!</w:t>
      </w:r>
    </w:p>
    <w:p w:rsidR="005C4662" w:rsidRDefault="005C4662">
      <w:bookmarkStart w:id="0" w:name="_GoBack"/>
      <w:bookmarkEnd w:id="0"/>
    </w:p>
    <w:p w:rsidR="00D852E1" w:rsidRDefault="004852D2" w:rsidP="00D852E1">
      <w:pPr>
        <w:ind w:firstLine="567"/>
      </w:pPr>
      <w:r>
        <w:t>Vörösmarty Mihály vagyok, költő a XIX. századból. Nem, nem tréfálok. XXI. századi megjelenésem körülményeiről nincs módom beszámolni. (Majd talán szóban, személyesen.) Küldetésem van. Ennek részét képezi ez az Önnek írott ajánlólevél is.</w:t>
      </w:r>
    </w:p>
    <w:p w:rsidR="004852D2" w:rsidRDefault="004852D2" w:rsidP="00D852E1">
      <w:pPr>
        <w:ind w:firstLine="567"/>
      </w:pPr>
      <w:r>
        <w:t xml:space="preserve">Inkognitóban szerzett hétköznapi és színházi tapasztalataim birtokában figyelmébe ajánlom Csongor és Tünde című drámai költeményemet. Javaslom: a következő évadban feltétlenül állíttassa színpadra e művemet. Ne vegye szerénytelenségnek, de a siker garanciája az a tény, hogy nagy drámáról van szó, amely időn és téren felülemelkedve szól az emberhez. </w:t>
      </w:r>
    </w:p>
    <w:p w:rsidR="004852D2" w:rsidRDefault="004852D2">
      <w:r>
        <w:t>A technikai fejlődés, a társadalmi viszonyok bonyolultsága, a vágyak és lehetőségek ellentétei, az elidegenedés nem eltörölte, hanem f</w:t>
      </w:r>
      <w:r w:rsidR="00727174">
        <w:t>elerős</w:t>
      </w:r>
      <w:r>
        <w:t xml:space="preserve">ítette </w:t>
      </w:r>
      <w:r w:rsidR="00727174">
        <w:t xml:space="preserve">a mai fiatalok boldogságvágyát, az élet értelmének keresését. </w:t>
      </w:r>
    </w:p>
    <w:p w:rsidR="00727174" w:rsidRDefault="00727174">
      <w:r>
        <w:t>Csongor „mai” fiatal. Olyan, aki kitartásával, hűségével, emberi kapcsolataival példa lehet, és segíthet azoknak a mostani kortársaknak, akik azt hiszik, a boldogság egyszerűen az ölükbe pottyan, netán SMS-ben vagy Skype-on érkezik, vagy a Facebook-on lelnek rá „véletlenül”.</w:t>
      </w:r>
    </w:p>
    <w:p w:rsidR="00727174" w:rsidRDefault="00727174">
      <w:r>
        <w:t>Tünde „mai” lány. Szerelme, ebből fakadó önzetlensége, bátorsága nagyon is vonzó a mostani kor leányai számára is. A Csongor és Tündét elválasztó, nehézségeket okozó kétféle világ ma is számtalan formában jelenik meg. (Gondoljon csak az Alkonyat bestsellereire, filmsikereire!)</w:t>
      </w:r>
    </w:p>
    <w:p w:rsidR="00727174" w:rsidRDefault="00727174">
      <w:r>
        <w:t>A Kalmár, a Tudós, a Fejedelem kiváló lehetőség arra, hogy a pénz, a tudás, a hatalom szerepéről elgondolkodjanak a fiatalok. Ma aktuálisabbak ezek a gondolatok, mint eddig bármikor!</w:t>
      </w:r>
    </w:p>
    <w:p w:rsidR="00727174" w:rsidRDefault="00727174">
      <w:r>
        <w:t>A romantika, az érzelmek vállalása se ment ki a</w:t>
      </w:r>
      <w:r w:rsidR="00217C2B">
        <w:t xml:space="preserve"> divatból – úgy tapasztaltam. (b</w:t>
      </w:r>
      <w:r>
        <w:t>álok, Valentin-nap, fényes esküvők, gyertyafényes vacsorák…) Balga és Ilma karaktere, a humoros</w:t>
      </w:r>
      <w:r w:rsidR="00D852E1">
        <w:t xml:space="preserve"> jelenetek szintén nagyon közel </w:t>
      </w:r>
      <w:r>
        <w:t xml:space="preserve">állnak a fiatalokhoz. </w:t>
      </w:r>
    </w:p>
    <w:p w:rsidR="0048425F" w:rsidRDefault="00727174">
      <w:r>
        <w:t>Ahhoz, hogy a darab színpadra állítása sikert hozzon, elérje célját, segítse a mai ifjúságot az élet nagy kérdéseiben eligazodni, néhány tanácsot szeretnék adni.</w:t>
      </w:r>
      <w:r w:rsidR="0048425F">
        <w:t xml:space="preserve"> Először is: a mára nehezen érthető, kissé terjedelmes költői szövegemet kell „meghúzni”, rövidíteni. Nem javaslom (nem engedélyezem) az „átírást”, a mai nyelvre történő „fordítást”. Az már nem a Csongor és Tünde lenne, hanem egy eltulajdonított sztori „butítása”. </w:t>
      </w:r>
    </w:p>
    <w:p w:rsidR="00727174" w:rsidRDefault="0048425F">
      <w:r>
        <w:t>A rövidítés lehetséges egyes szereplők hosszas dialógusának és a monológok húzásával, illetve jelenetek is kimaradhatnak. Fontos, hogy a m</w:t>
      </w:r>
      <w:r w:rsidR="00D852E1">
        <w:t xml:space="preserve">ai fiatalokat is foglalkoztató, </w:t>
      </w:r>
      <w:r>
        <w:t xml:space="preserve">kérdéseket felvető, a cselekményt meghatározó kulcsjelenetek, szövegek megmaradjanak. </w:t>
      </w:r>
    </w:p>
    <w:p w:rsidR="0048425F" w:rsidRDefault="0048425F">
      <w:r>
        <w:t>A játékteret úgy kell kialakítani, hogy a nézők minél közelebb legyenek a szereplőkhöz. Például: a középen ülő nézőket félkör alakban körülveszi a játéktér. A díszletnek nem kell nagyon aprólékosnak lennie, de ne is legyen „erőltetetten modern”. Az almafa lehet nagyon élethű, látványos, gyönyörködtető. A földi és tündéri világot jelezhetik fények a fa két oldalán. A félkör alakú játéktéren egyszerre jelen lehet az összes színhely, az aktuális játszóhelyet a világ</w:t>
      </w:r>
      <w:r w:rsidR="00B556D6">
        <w:t xml:space="preserve">ítás emeli ki. </w:t>
      </w:r>
    </w:p>
    <w:p w:rsidR="00B556D6" w:rsidRDefault="00B556D6">
      <w:r>
        <w:t>A jelmezek alapja mai viselet, jelzésekkel (díszek, ördögszarv, arcfestés), de nem szélsőséges, inkább visszafogott. Csongornak nem kell szög</w:t>
      </w:r>
      <w:r w:rsidR="00217C2B">
        <w:t>ecses „bőrszerkó” vagy Tündének „haspóló minivel”.</w:t>
      </w:r>
      <w:r>
        <w:t xml:space="preserve"> </w:t>
      </w:r>
      <w:r>
        <w:lastRenderedPageBreak/>
        <w:t>Külsejüknek igazodni</w:t>
      </w:r>
      <w:r w:rsidR="00D852E1">
        <w:t>a</w:t>
      </w:r>
      <w:r>
        <w:t xml:space="preserve"> kell a romantikus, sokszor bölcs szöveghez, amelyet mondanak. A</w:t>
      </w:r>
      <w:r w:rsidR="00D852E1">
        <w:t xml:space="preserve"> többi szereplő öltözéke tükrözz</w:t>
      </w:r>
      <w:r>
        <w:t>e jellemét, szerepét, legyen visszafogottan mai stílusú.</w:t>
      </w:r>
    </w:p>
    <w:p w:rsidR="00B556D6" w:rsidRDefault="00B556D6">
      <w:r>
        <w:t>Kellékek a szöveghez igazodva, és csak kevés. Kérem, mellőzzék a szokványos „modernizáló” eszközöket! Semmi keresnivalója nincs ebben az előadásban az IPhone-nak vagy efféle kütyüknek!</w:t>
      </w:r>
    </w:p>
    <w:p w:rsidR="00B556D6" w:rsidRDefault="00B556D6">
      <w:r>
        <w:t>A környezetnek lehetne olyan eleme (Önnek bizonyára van ehhez tehetséges embere), amely sugároz bizonyos ünnepélyességet, feledteti a hétköznapokat, hiszen mégiscsak nagy gondolatok, érzelmek jelennek meg a játéktéren. Segíteni kell a nézőt, hogy minél jobban átélhesse a hallottakat, látottakat, hogy katarzisban legyen része.</w:t>
      </w:r>
    </w:p>
    <w:p w:rsidR="00B556D6" w:rsidRDefault="00B556D6">
      <w:r>
        <w:t>Végül a legfontosabb: a szereplők, akik szenvedélyesen, de nem hamis pátosszal, hitelesen és meggyőzően közvetítik a mű gondolatait, üzenetét. Hihető választ adnak a ma is minden embert foglalkoztató kérdésekre: mi adhat értelmet az életünknek, lehetünk-e boldogok, és mit kell tennünk a boldogság elnyeréséért, képes-e az ember a szerelem által felemelkedni?</w:t>
      </w:r>
    </w:p>
    <w:p w:rsidR="00F43CEF" w:rsidRDefault="00F43CEF" w:rsidP="005C4662">
      <w:pPr>
        <w:ind w:firstLine="567"/>
      </w:pPr>
      <w:r>
        <w:t>A rendező kiválasztását azért hagytam a legvégére, hogy azt mondhassam: olyan mun</w:t>
      </w:r>
      <w:r w:rsidR="005C4662">
        <w:t>katársát bízzon meg, Igazgató Úr</w:t>
      </w:r>
      <w:r>
        <w:t xml:space="preserve">, aki a fentebb említetteket is figyelembe véve, határozott szándékkal és elképzeléssel állítja színpadra szerény művemet. Nevezetesen azzal, hogy bizonyítja: érdemes a mai fiataloknak színházba járni, klasszikus alkotásokat megismerni, mert általuk könnyebben eligazodnak a világban, nagyobb eséllyel lesznek boldogok. </w:t>
      </w:r>
    </w:p>
    <w:p w:rsidR="005C4662" w:rsidRDefault="005C4662" w:rsidP="005C4662">
      <w:pPr>
        <w:ind w:firstLine="567"/>
      </w:pPr>
    </w:p>
    <w:p w:rsidR="005C4662" w:rsidRDefault="00F43CEF" w:rsidP="005C4662">
      <w:pPr>
        <w:ind w:left="6237"/>
      </w:pPr>
      <w:r>
        <w:t>Tisztelettel:</w:t>
      </w:r>
      <w:r w:rsidR="005C4662">
        <w:t xml:space="preserve"> </w:t>
      </w:r>
    </w:p>
    <w:p w:rsidR="00F43CEF" w:rsidRDefault="00F43CEF" w:rsidP="005C4662">
      <w:pPr>
        <w:ind w:left="6237" w:firstLine="284"/>
      </w:pPr>
      <w:r>
        <w:t xml:space="preserve">Vörösmarty Mihály </w:t>
      </w:r>
    </w:p>
    <w:p w:rsidR="00F43CEF" w:rsidRDefault="00F43CEF">
      <w:r>
        <w:t>Szeged, 2016. március 5.</w:t>
      </w:r>
    </w:p>
    <w:p w:rsidR="00B556D6" w:rsidRDefault="00B556D6"/>
    <w:sectPr w:rsidR="00B5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D2"/>
    <w:rsid w:val="00217C2B"/>
    <w:rsid w:val="0048425F"/>
    <w:rsid w:val="004852D2"/>
    <w:rsid w:val="005C4662"/>
    <w:rsid w:val="00727174"/>
    <w:rsid w:val="00B556D6"/>
    <w:rsid w:val="00C32CE7"/>
    <w:rsid w:val="00D852E1"/>
    <w:rsid w:val="00F4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7B518-3E13-410E-849F-9F4D5A5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625</Words>
  <Characters>4064</Characters>
  <Application>Microsoft Office Word</Application>
  <DocSecurity>0</DocSecurity>
  <Lines>61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Gabriella</dc:creator>
  <cp:keywords/>
  <dc:description/>
  <cp:lastModifiedBy>Kertész Gabriella</cp:lastModifiedBy>
  <cp:revision>3</cp:revision>
  <dcterms:created xsi:type="dcterms:W3CDTF">2016-03-14T10:09:00Z</dcterms:created>
  <dcterms:modified xsi:type="dcterms:W3CDTF">2016-03-20T12:52:00Z</dcterms:modified>
</cp:coreProperties>
</file>