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>
    <v:background id="_x0000_s1025" o:bwmode="white" o:targetscreensize="1024,768">
      <v:fill r:id="rId2" o:title="87c12ec23d483ebeebe83279af05d359" recolor="t" type="frame"/>
    </v:background>
  </w:background>
  <w:body>
    <w:p w14:paraId="5AA4A8BF" w14:textId="6310BA4F" w:rsidR="00E0719B" w:rsidRPr="0090686C" w:rsidRDefault="00E0719B" w:rsidP="00E0719B">
      <w:pPr>
        <w:pStyle w:val="lfej"/>
        <w:jc w:val="right"/>
        <w:rPr>
          <w:rFonts w:ascii="Bodoni MT Condensed" w:hAnsi="Bodoni MT Condensed" w:cs="Courier New"/>
          <w:b/>
          <w:bCs/>
          <w:sz w:val="28"/>
          <w:szCs w:val="28"/>
        </w:rPr>
      </w:pPr>
      <w:r w:rsidRPr="0090686C">
        <w:rPr>
          <w:rFonts w:ascii="Bodoni MT Condensed" w:hAnsi="Bodoni MT Condensed" w:cs="Courier New"/>
          <w:b/>
          <w:bCs/>
          <w:sz w:val="28"/>
          <w:szCs w:val="28"/>
          <w:u w:val="single"/>
        </w:rPr>
        <w:t>Ára</w:t>
      </w:r>
      <w:r w:rsidRPr="0090686C">
        <w:rPr>
          <w:rFonts w:ascii="Bodoni MT Condensed" w:hAnsi="Bodoni MT Condensed" w:cs="Courier New"/>
          <w:b/>
          <w:bCs/>
          <w:sz w:val="28"/>
          <w:szCs w:val="28"/>
        </w:rPr>
        <w:t>: 80 fillér</w:t>
      </w:r>
    </w:p>
    <w:p w14:paraId="7309D105" w14:textId="4F6A0A47" w:rsidR="00E0719B" w:rsidRPr="00E0719B" w:rsidRDefault="008E1A6B" w:rsidP="00E0719B">
      <w:pPr>
        <w:pStyle w:val="NormlWeb"/>
        <w:spacing w:before="0" w:beforeAutospacing="0" w:after="0" w:afterAutospacing="0"/>
        <w:jc w:val="right"/>
        <w:rPr>
          <w:rFonts w:ascii="Kunstler Script" w:eastAsia="STXingkai" w:hAnsi="Kunstler Script" w:cs="Courier New"/>
          <w:b/>
          <w:bCs/>
          <w:color w:val="1C1E21"/>
          <w:sz w:val="22"/>
          <w:szCs w:val="22"/>
        </w:rPr>
      </w:pPr>
      <w:r>
        <w:rPr>
          <w:rFonts w:ascii="Kunstler Script" w:eastAsia="STXingkai" w:hAnsi="Kunstler Script" w:cs="Courier New"/>
          <w:b/>
          <w:bCs/>
          <w:noProof/>
          <w:color w:val="1C1E21"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42954C" wp14:editId="321924E1">
                <wp:simplePos x="0" y="0"/>
                <wp:positionH relativeFrom="margin">
                  <wp:align>center</wp:align>
                </wp:positionH>
                <wp:positionV relativeFrom="paragraph">
                  <wp:posOffset>129540</wp:posOffset>
                </wp:positionV>
                <wp:extent cx="6606540" cy="30480"/>
                <wp:effectExtent l="19050" t="19050" r="22860" b="26670"/>
                <wp:wrapNone/>
                <wp:docPr id="11" name="Egyenes összekötő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06540" cy="3048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1CA21ECC" id="Egyenes összekötő 11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0.2pt" to="520.2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Tr88wEAAB8EAAAOAAAAZHJzL2Uyb0RvYy54bWysU81u1DAQviPxDpbvbLKlrFbRZntoKRcE&#10;KyjcXWe8sfCfbLNJeAtepi9Q8V6MnWy2LSeqXizbM9/n+b4Zby56rcgBfJDW1HS5KCkBw20jzb6m&#10;326u36wpCZGZhilroKYDBHqxff1q07kKzmxrVQOeIIkJVedq2sboqqIIvAXNwsI6MBgU1msW8ej3&#10;ReNZh+xaFWdluSo66xvnLYcQ8PZqDNJt5hcCePwsRIBIVE2xtphXn9fbtBbbDav2nrlW8qkM9owq&#10;NJMGH52prlhk5KeX/1Bpyb0NVsQFt7qwQkgOWQOqWZZP1HxtmYOsBc0JbrYpvBwt/3TYeSIb7N2S&#10;EsM09uj9fgADgdzfhfALftzfxT+/CYbRq86FCiGXZuenU3A7n4T3wmsilHTfkSpbgeJIn50eZqeh&#10;j4Tj5WpVrt6dY0M4xt6W5+vciWKkSXTOh/gBrCZpU1MlTTKCVezwMUR8GlOPKelaGdIh0XpZljkt&#10;WCWba6lUCuZhgkvlyYHhGMQ+S0GGB1l4UgZpk8BRUt7FQcHI/wUE2oSlj+KecDLOwcQjrzKYnWAC&#10;K5iBU2Vpsk/FPAZO+QkKeXj/Bzwj8svWxBmspbF+9OXx6ycrxJh/dGDUnSy4tc2Qm52twSnM3k8/&#10;Jo35w3OGn/719i8AAAD//wMAUEsDBBQABgAIAAAAIQD85QNR3AAAAAcBAAAPAAAAZHJzL2Rvd25y&#10;ZXYueG1sTI9BT8MwDIXvSPyHyEjcWEI1EHRNJzYGnBCwTTtnjddWNE6VZFv597gnuPn5We99LuaD&#10;68QJQ2w9abidKBBIlbct1Rq2m5ebBxAxGbKm84QafjDCvLy8KExu/Zm+8LROteAQirnR0KTU51LG&#10;qkFn4sT3SOwdfHAmsQy1tMGcOdx1MlPqXjrTEjc0psdlg9X3+ug0vLm4WO2q5fZjsWs/X+vD4+o5&#10;vGt9fTU8zUAkHNLfMYz4jA4lM+39kWwUnQZ+JGnI1BTE6KrpOO15c5eBLAv5n7/8BQAA//8DAFBL&#10;AQItABQABgAIAAAAIQC2gziS/gAAAOEBAAATAAAAAAAAAAAAAAAAAAAAAABbQ29udGVudF9UeXBl&#10;c10ueG1sUEsBAi0AFAAGAAgAAAAhADj9If/WAAAAlAEAAAsAAAAAAAAAAAAAAAAALwEAAF9yZWxz&#10;Ly5yZWxzUEsBAi0AFAAGAAgAAAAhAJKZOvzzAQAAHwQAAA4AAAAAAAAAAAAAAAAALgIAAGRycy9l&#10;Mm9Eb2MueG1sUEsBAi0AFAAGAAgAAAAhAPzlA1HcAAAABwEAAA8AAAAAAAAAAAAAAAAATQQAAGRy&#10;cy9kb3ducmV2LnhtbFBLBQYAAAAABAAEAPMAAABWBQAAAAA=&#10;" strokecolor="black [3213]" strokeweight="3pt">
                <v:stroke joinstyle="miter"/>
                <w10:wrap anchorx="margin"/>
              </v:line>
            </w:pict>
          </mc:Fallback>
        </mc:AlternateContent>
      </w:r>
    </w:p>
    <w:p w14:paraId="47B595C9" w14:textId="78D5D0FF" w:rsidR="00E0719B" w:rsidRDefault="00B65370" w:rsidP="00E0719B">
      <w:pPr>
        <w:pStyle w:val="NormlWeb"/>
        <w:spacing w:before="0" w:beforeAutospacing="0" w:after="0" w:afterAutospacing="0"/>
        <w:jc w:val="center"/>
        <w:rPr>
          <w:rFonts w:ascii="Kunstler Script" w:eastAsia="STXingkai" w:hAnsi="Kunstler Script" w:cs="Courier New"/>
          <w:b/>
          <w:bCs/>
          <w:color w:val="1C1E21"/>
          <w:sz w:val="144"/>
          <w:szCs w:val="144"/>
        </w:rPr>
      </w:pPr>
      <w:r w:rsidRPr="00E0719B">
        <w:rPr>
          <w:rFonts w:ascii="Kunstler Script" w:eastAsia="STXingkai" w:hAnsi="Kunstler Script" w:cs="Courier New"/>
          <w:b/>
          <w:bCs/>
          <w:color w:val="1C1E21"/>
          <w:sz w:val="144"/>
          <w:szCs w:val="144"/>
        </w:rPr>
        <w:t>Lévai Ujság</w:t>
      </w:r>
    </w:p>
    <w:p w14:paraId="36F042C6" w14:textId="08C3824A" w:rsidR="00E0719B" w:rsidRPr="00E0719B" w:rsidRDefault="0090686C" w:rsidP="00E0719B">
      <w:pPr>
        <w:pStyle w:val="NormlWeb"/>
        <w:spacing w:before="0" w:beforeAutospacing="0" w:after="0" w:afterAutospacing="0"/>
        <w:jc w:val="center"/>
        <w:rPr>
          <w:rFonts w:ascii="Kunstler Script" w:eastAsia="STXingkai" w:hAnsi="Kunstler Script" w:cs="Courier New"/>
          <w:b/>
          <w:bCs/>
          <w:color w:val="1C1E21"/>
          <w:sz w:val="22"/>
          <w:szCs w:val="22"/>
        </w:rPr>
      </w:pPr>
      <w:r>
        <w:rPr>
          <w:rFonts w:ascii="Kunstler Script" w:eastAsia="STXingkai" w:hAnsi="Kunstler Script" w:cs="Courier New"/>
          <w:b/>
          <w:bCs/>
          <w:noProof/>
          <w:color w:val="1C1E21"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51B68A" wp14:editId="4A26AF71">
                <wp:simplePos x="0" y="0"/>
                <wp:positionH relativeFrom="margin">
                  <wp:align>center</wp:align>
                </wp:positionH>
                <wp:positionV relativeFrom="paragraph">
                  <wp:posOffset>90170</wp:posOffset>
                </wp:positionV>
                <wp:extent cx="6606540" cy="30480"/>
                <wp:effectExtent l="19050" t="19050" r="22860" b="26670"/>
                <wp:wrapNone/>
                <wp:docPr id="4" name="Egyenes összekötő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06540" cy="3048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54D3B39C" id="Egyenes összekötő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7.1pt" to="520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Ej98wEAAB0EAAAOAAAAZHJzL2Uyb0RvYy54bWysU82O0zAQviPxDpbvNOlSqipquoddlguC&#10;ChbuXmfcWPhPtmkS3oKX2RdY8V6MnTTdXU4gLpbtme/zfN+Mt5e9VuQIPkhrarpclJSA4baR5lDT&#10;L7c3rzaUhMhMw5Q1UNMBAr3cvXyx7VwFF7a1qgFPkMSEqnM1bWN0VVEE3oJmYWEdGAwK6zWLePSH&#10;ovGsQ3atiouyXBed9Y3zlkMIeHs9Buku8wsBPH4UIkAkqqZYW8yrz+tdWovdllUHz1wr+VQG+4cq&#10;NJMGH52prllk5LuXf1Bpyb0NVsQFt7qwQkgOWQOqWZbP1HxumYOsBc0JbrYp/D9a/uG490Q2NV1R&#10;YpjGFr09DGAgkIf7EH7At4f7+OsnWSWnOhcqBFyZvZ9Owe19kt0Lr4lQ0n3FIchGoDTSZ5+H2Wfo&#10;I+F4uV6X6zcrbAfH2Otytcl9KEaaROd8iO/AapI2NVXSJBtYxY7vQ8SnMfWUkq6VIR0SbZZlmdOC&#10;VbK5kUqlYB4luFKeHBkOQeyXSQoyPMrCkzJ4mQSOkvIuDgpG/k8g0CQsfRT3jJNxDiaeeJXB7AQT&#10;WMEMnCpLc30u5ilwyk9QyKP7N+AZkV+2Js5gLY31oy9PXz9bIcb8kwOj7mTBnW2G3OxsDc5gdm76&#10;L2nIH58z/Pyrd78BAAD//wMAUEsDBBQABgAIAAAAIQB1w3ax3QAAAAcBAAAPAAAAZHJzL2Rvd25y&#10;ZXYueG1sTI9BTwIxEIXvJvyHZki8SSvZGFm3SwRRT0RFwrlsh92N2+mmLbD+e4aT3ubNm7z3TTEf&#10;XCdOGGLrScP9RIFAqrxtqdaw/X69ewQRkyFrOk+o4RcjzMvRTWFy68/0hadNqgWHUMyNhialPpcy&#10;Vg06Eye+R2Lv4IMziWWopQ3mzOGuk1OlHqQzLXFDY3pcNlj9bI5Ow7uLi9WuWm4/Frv2860+zFYv&#10;Ya317Xh4fgKRcEh/x3DFZ3QomWnvj2Sj6DTwI4m32RTE1VWZykDseZopkGUh//OXFwAAAP//AwBQ&#10;SwECLQAUAAYACAAAACEAtoM4kv4AAADhAQAAEwAAAAAAAAAAAAAAAAAAAAAAW0NvbnRlbnRfVHlw&#10;ZXNdLnhtbFBLAQItABQABgAIAAAAIQA4/SH/1gAAAJQBAAALAAAAAAAAAAAAAAAAAC8BAABfcmVs&#10;cy8ucmVsc1BLAQItABQABgAIAAAAIQDtvEj98wEAAB0EAAAOAAAAAAAAAAAAAAAAAC4CAABkcnMv&#10;ZTJvRG9jLnhtbFBLAQItABQABgAIAAAAIQB1w3ax3QAAAAcBAAAPAAAAAAAAAAAAAAAAAE0EAABk&#10;cnMvZG93bnJldi54bWxQSwUGAAAAAAQABADzAAAAVwUAAAAA&#10;" strokecolor="black [3213]" strokeweight="3pt">
                <v:stroke joinstyle="miter"/>
                <w10:wrap anchorx="margin"/>
              </v:line>
            </w:pict>
          </mc:Fallback>
        </mc:AlternateContent>
      </w:r>
    </w:p>
    <w:p w14:paraId="60C863A0" w14:textId="50E8CFCC" w:rsidR="00B65370" w:rsidRPr="0090686C" w:rsidRDefault="0090686C" w:rsidP="0090686C">
      <w:pPr>
        <w:pStyle w:val="NormlWeb"/>
        <w:spacing w:before="120" w:beforeAutospacing="0" w:after="480" w:afterAutospacing="0"/>
        <w:ind w:firstLine="709"/>
        <w:jc w:val="center"/>
        <w:rPr>
          <w:rFonts w:ascii="Bodoni MT Condensed" w:hAnsi="Bodoni MT Condensed" w:cs="Courier New"/>
          <w:b/>
          <w:bCs/>
          <w:color w:val="1C1E21"/>
          <w:sz w:val="28"/>
          <w:szCs w:val="28"/>
        </w:rPr>
      </w:pPr>
      <w:r>
        <w:rPr>
          <w:rFonts w:ascii="Kunstler Script" w:eastAsia="STXingkai" w:hAnsi="Kunstler Script" w:cs="Courier New"/>
          <w:b/>
          <w:bCs/>
          <w:noProof/>
          <w:color w:val="1C1E21"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8660F9" wp14:editId="3C0C0037">
                <wp:simplePos x="0" y="0"/>
                <wp:positionH relativeFrom="margin">
                  <wp:align>center</wp:align>
                </wp:positionH>
                <wp:positionV relativeFrom="paragraph">
                  <wp:posOffset>398780</wp:posOffset>
                </wp:positionV>
                <wp:extent cx="6606540" cy="30480"/>
                <wp:effectExtent l="19050" t="19050" r="22860" b="26670"/>
                <wp:wrapNone/>
                <wp:docPr id="5" name="Egyenes összekötő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06540" cy="3048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44FC58D1" id="Egyenes összekötő 5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1.4pt" to="520.2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qtn8wEAAB0EAAAOAAAAZHJzL2Uyb0RvYy54bWysU0tu2zAQ3RfoHQjua8lpbBiC5SySppui&#10;NfrbM9TQIsofSNaSeoteJhcIeq8OKVlO0lWLbgiSM+9x3pvh9qrXihzBB2lNTZeLkhIw3DbSHGr6&#10;5fPtqw0lITLTMGUN1HSAQK92L19sO1fBhW2tasATJDGh6lxN2xhdVRSBt6BZWFgHBoPCes0iHv2h&#10;aDzrkF2r4qIs10VnfeO85RAC3t6MQbrL/EIAjx+ECBCJqinWFvPq83qX1mK3ZdXBM9dKPpXB/qEK&#10;zaTBR2eqGxYZ+e7lH1Racm+DFXHBrS6sEJJD1oBqluUzNZ9a5iBrQXOCm20K/4+Wvz/uPZFNTVeU&#10;GKaxRW8OAxgI5OE+hB/w7eE+/vpJVsmpzoUKAddm76dTcHufZPfCayKUdF9xCLIRKI302edh9hn6&#10;SDhertflenWJ7eAYe11ebnIfipEm0Tkf4luwmqRNTZU0yQZWseO7EPFpTD2lpGtlSIdEm2VZ5rRg&#10;lWxupVIpmEcJrpUnR4ZDEPtlkoIMj7LwpAxeJoGjpLyLg4KR/yMINAlLH8U942Scg4knXmUwO8EE&#10;VjADp8rSXJ+LeQqc8hMU8uj+DXhG5JetiTNYS2P96MvT189WiDH/5MCoO1lwZ5shNztbgzOYnZv+&#10;Sxryx+cMP//q3W8AAAD//wMAUEsDBBQABgAIAAAAIQCItJzz3QAAAAcBAAAPAAAAZHJzL2Rvd25y&#10;ZXYueG1sTI/BTsMwEETvSPyDtUjcqE1VBRriVLQUOFVAW/XsxtskIl5HttuGv2d7guPOjGbeFrPB&#10;deKEIbaeNNyPFAikytuWag3bzevdI4iYDFnTeUINPxhhVl5fFSa3/kxfeFqnWnAJxdxoaFLqcylj&#10;1aAzceR7JPYOPjiT+Ay1tMGcudx1cqxUJp1piRca0+Oiwep7fXQa3l2cL3fVYvsx37Wfb/VhunwJ&#10;K61vb4bnJxAJh/QXhgs+o0PJTHt/JBtFp4EfSRqyMfNfXDVRExB7Vh4ykGUh//OXvwAAAP//AwBQ&#10;SwECLQAUAAYACAAAACEAtoM4kv4AAADhAQAAEwAAAAAAAAAAAAAAAAAAAAAAW0NvbnRlbnRfVHlw&#10;ZXNdLnhtbFBLAQItABQABgAIAAAAIQA4/SH/1gAAAJQBAAALAAAAAAAAAAAAAAAAAC8BAABfcmVs&#10;cy8ucmVsc1BLAQItABQABgAIAAAAIQBTmqtn8wEAAB0EAAAOAAAAAAAAAAAAAAAAAC4CAABkcnMv&#10;ZTJvRG9jLnhtbFBLAQItABQABgAIAAAAIQCItJzz3QAAAAcBAAAPAAAAAAAAAAAAAAAAAE0EAABk&#10;cnMvZG93bnJldi54bWxQSwUGAAAAAAQABADzAAAAVwUAAAAA&#10;" strokecolor="black [3213]" strokeweight="3pt">
                <v:stroke joinstyle="miter"/>
                <w10:wrap anchorx="margin"/>
              </v:line>
            </w:pict>
          </mc:Fallback>
        </mc:AlternateContent>
      </w:r>
      <w:r w:rsidRPr="0090686C">
        <w:rPr>
          <w:rFonts w:ascii="Bodoni MT Condensed" w:hAnsi="Bodoni MT Condensed" w:cs="Courier New"/>
          <w:b/>
          <w:bCs/>
          <w:color w:val="1C1E21"/>
          <w:sz w:val="36"/>
          <w:szCs w:val="36"/>
        </w:rPr>
        <w:t>IV</w:t>
      </w:r>
      <w:r w:rsidRPr="0090686C">
        <w:rPr>
          <w:rFonts w:ascii="Bodoni MT Condensed" w:hAnsi="Bodoni MT Condensed" w:cs="Courier New"/>
          <w:b/>
          <w:bCs/>
          <w:color w:val="1C1E21"/>
          <w:sz w:val="28"/>
          <w:szCs w:val="28"/>
        </w:rPr>
        <w:t>.</w:t>
      </w:r>
      <w:r w:rsidRPr="0090686C">
        <w:rPr>
          <w:rFonts w:ascii="Bodoni MT Condensed" w:hAnsi="Bodoni MT Condensed" w:cs="Courier New"/>
          <w:b/>
          <w:bCs/>
          <w:color w:val="1C1E21"/>
          <w:sz w:val="36"/>
          <w:szCs w:val="36"/>
        </w:rPr>
        <w:t>évfolyam</w:t>
      </w:r>
      <w:r w:rsidRPr="0090686C">
        <w:rPr>
          <w:rFonts w:ascii="Bodoni MT Condensed" w:hAnsi="Bodoni MT Condensed" w:cs="Courier New"/>
          <w:b/>
          <w:bCs/>
          <w:color w:val="1C1E21"/>
          <w:sz w:val="28"/>
          <w:szCs w:val="28"/>
        </w:rPr>
        <w:t xml:space="preserve">, </w:t>
      </w:r>
      <w:r w:rsidRPr="0090686C">
        <w:rPr>
          <w:rFonts w:ascii="Bodoni MT Condensed" w:hAnsi="Bodoni MT Condensed" w:cs="Courier New"/>
          <w:b/>
          <w:bCs/>
          <w:color w:val="1C1E21"/>
          <w:sz w:val="36"/>
          <w:szCs w:val="36"/>
        </w:rPr>
        <w:t>22.szám</w:t>
      </w:r>
      <w:r>
        <w:rPr>
          <w:rFonts w:ascii="Bodoni MT Condensed" w:hAnsi="Bodoni MT Condensed" w:cs="Courier New"/>
          <w:b/>
          <w:bCs/>
          <w:color w:val="1C1E21"/>
          <w:sz w:val="36"/>
          <w:szCs w:val="36"/>
        </w:rPr>
        <w:tab/>
      </w:r>
      <w:r>
        <w:rPr>
          <w:rFonts w:ascii="Bodoni MT Condensed" w:hAnsi="Bodoni MT Condensed" w:cs="Courier New"/>
          <w:b/>
          <w:bCs/>
          <w:color w:val="1C1E21"/>
          <w:sz w:val="36"/>
          <w:szCs w:val="36"/>
        </w:rPr>
        <w:tab/>
        <w:t>1937. szeptember 2., csütörtök</w:t>
      </w:r>
    </w:p>
    <w:p w14:paraId="7995BE73" w14:textId="77777777" w:rsidR="00B7140D" w:rsidRDefault="00B7140D" w:rsidP="0031092D">
      <w:pPr>
        <w:pStyle w:val="NormlWeb"/>
        <w:spacing w:before="0" w:beforeAutospacing="0" w:after="0" w:afterAutospacing="0"/>
        <w:ind w:firstLine="708"/>
        <w:jc w:val="both"/>
        <w:rPr>
          <w:rFonts w:ascii="Courier New" w:hAnsi="Courier New" w:cs="Courier New"/>
          <w:b/>
          <w:bCs/>
          <w:color w:val="1C1E21"/>
        </w:rPr>
      </w:pPr>
    </w:p>
    <w:p w14:paraId="34A05059" w14:textId="5549A517" w:rsidR="00B7140D" w:rsidRPr="00B7140D" w:rsidRDefault="00B7140D" w:rsidP="00B7140D">
      <w:pPr>
        <w:pStyle w:val="NormlWeb"/>
        <w:spacing w:before="0" w:beforeAutospacing="0" w:after="240" w:afterAutospacing="0"/>
        <w:rPr>
          <w:rFonts w:ascii="Bodoni MT Condensed" w:hAnsi="Bodoni MT Condensed" w:cs="Courier New"/>
          <w:b/>
          <w:bCs/>
          <w:i/>
          <w:iCs/>
          <w:color w:val="1C1E21"/>
          <w:sz w:val="36"/>
          <w:szCs w:val="36"/>
        </w:rPr>
      </w:pPr>
      <w:r w:rsidRPr="00B7140D">
        <w:rPr>
          <w:rFonts w:ascii="Bodoni MT Condensed" w:hAnsi="Bodoni MT Condensed" w:cs="Courier New"/>
          <w:b/>
          <w:bCs/>
          <w:i/>
          <w:iCs/>
          <w:color w:val="1C1E21"/>
          <w:sz w:val="36"/>
          <w:szCs w:val="36"/>
        </w:rPr>
        <w:t>Tudósítás a Nemzeti Színház 1937/38-as évadáról</w:t>
      </w:r>
    </w:p>
    <w:p w14:paraId="4AC89942" w14:textId="4E8F8BC6" w:rsidR="00B65370" w:rsidRPr="00B65370" w:rsidRDefault="001A56C6" w:rsidP="007E2D36">
      <w:pPr>
        <w:pStyle w:val="NormlWeb"/>
        <w:spacing w:before="0" w:beforeAutospacing="0" w:after="0" w:afterAutospacing="0"/>
        <w:ind w:firstLine="708"/>
        <w:jc w:val="both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  <w:color w:val="1C1E21"/>
        </w:rPr>
        <w:t>Ö</w:t>
      </w:r>
      <w:r w:rsidR="00B65370" w:rsidRPr="00B65370">
        <w:rPr>
          <w:rFonts w:ascii="Courier New" w:hAnsi="Courier New" w:cs="Courier New"/>
          <w:b/>
          <w:bCs/>
          <w:color w:val="1C1E21"/>
        </w:rPr>
        <w:t>römmel telve ért</w:t>
      </w:r>
      <w:r w:rsidR="00306DC3">
        <w:rPr>
          <w:rFonts w:ascii="Courier New" w:hAnsi="Courier New" w:cs="Courier New"/>
          <w:b/>
          <w:bCs/>
          <w:color w:val="1C1E21"/>
        </w:rPr>
        <w:t>esítjük a tisztelt Nagyérdéműt: l</w:t>
      </w:r>
      <w:r w:rsidR="00B65370" w:rsidRPr="00B65370">
        <w:rPr>
          <w:rFonts w:ascii="Courier New" w:hAnsi="Courier New" w:cs="Courier New"/>
          <w:b/>
          <w:bCs/>
          <w:color w:val="1C1E21"/>
        </w:rPr>
        <w:t>apunkat az a megtiszteltetés érte a minap,</w:t>
      </w:r>
      <w:r w:rsidR="00306DC3">
        <w:rPr>
          <w:rFonts w:ascii="Courier New" w:hAnsi="Courier New" w:cs="Courier New"/>
          <w:b/>
          <w:bCs/>
          <w:color w:val="1C1E21"/>
        </w:rPr>
        <w:t xml:space="preserve"> </w:t>
      </w:r>
      <w:r w:rsidR="00B65370" w:rsidRPr="00B65370">
        <w:rPr>
          <w:rFonts w:ascii="Courier New" w:hAnsi="Courier New" w:cs="Courier New"/>
          <w:b/>
          <w:bCs/>
          <w:color w:val="1C1E21"/>
        </w:rPr>
        <w:t>hogy részt vehetett Nemzeti Színházunk igazgatójának, Németh Antalnak sajtótájékoztatóján, hol a várva várt 1937/38-as évadról juthattunk első</w:t>
      </w:r>
      <w:r w:rsidR="00306DC3">
        <w:rPr>
          <w:rFonts w:ascii="Courier New" w:hAnsi="Courier New" w:cs="Courier New"/>
          <w:b/>
          <w:bCs/>
          <w:color w:val="1C1E21"/>
        </w:rPr>
        <w:t xml:space="preserve"> </w:t>
      </w:r>
      <w:r w:rsidR="00B65370" w:rsidRPr="00B65370">
        <w:rPr>
          <w:rFonts w:ascii="Courier New" w:hAnsi="Courier New" w:cs="Courier New"/>
          <w:b/>
          <w:bCs/>
          <w:color w:val="1C1E21"/>
        </w:rPr>
        <w:t>kézből értékes információkhoz, melyeket nem vagyunk restek Önökkel is megosztani!</w:t>
      </w:r>
    </w:p>
    <w:p w14:paraId="0CAC4C00" w14:textId="4FDDCB0D" w:rsidR="00B65370" w:rsidRPr="00B65370" w:rsidRDefault="00310752" w:rsidP="007E2D36">
      <w:pPr>
        <w:pStyle w:val="NormlWeb"/>
        <w:spacing w:before="0" w:beforeAutospacing="0" w:after="0" w:afterAutospacing="0"/>
        <w:ind w:firstLine="708"/>
        <w:jc w:val="both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  <w:noProof/>
          <w:color w:val="1C1E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28A0BE" wp14:editId="3B784BD7">
                <wp:simplePos x="0" y="0"/>
                <wp:positionH relativeFrom="margin">
                  <wp:posOffset>5573395</wp:posOffset>
                </wp:positionH>
                <wp:positionV relativeFrom="paragraph">
                  <wp:posOffset>3175</wp:posOffset>
                </wp:positionV>
                <wp:extent cx="0" cy="1916430"/>
                <wp:effectExtent l="19050" t="0" r="19050" b="26670"/>
                <wp:wrapNone/>
                <wp:docPr id="12" name="Egyenes összekötő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1643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61624651" id="Egyenes összekötő 1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8.85pt,.25pt" to="438.85pt,1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NoH5QEAABEEAAAOAAAAZHJzL2Uyb0RvYy54bWysU11u1DAQfkfiDpbf2SRbVJVos31oKS8I&#10;VlAO4DrjjYX/ZJtNwi24TC9QcS/GTjZbQVUJxIuTGc/3eb7P483loBU5gA/SmoZWq5ISMNy20uwb&#10;+uX25tUFJSEy0zJlDTR0hEAvty9fbHpXw9p2VrXgCZKYUPeuoV2Mri6KwDvQLKysA4ObwnrNIoZ+&#10;X7Se9ciuVbEuy/Oit7513nIIAbPX0ybdZn4hgMePQgSIRDUUe4t59Xm9S2ux3bB675nrJJ/bYP/Q&#10;hWbS4KEL1TWLjHzz8g8qLbm3wYq44lYXVgjJIWtANVX5m5rPHXOQtaA5wS02hf9Hyz8cdp7IFu9u&#10;TYlhGu/o7X4EA4E83IfwHb4+3MefPwhuo1e9CzVCrszOz1FwO5+ED8Lr9EVJZMj+jou/METCpyTH&#10;bPWmOn99lr0vTkDnQ3wHVpP001AlTZLOanZ4HyIehqXHkpRWhvQNPbuoyjKXBatkeyOVSpt5fOBK&#10;eXJgePFxqFLzyPCoCiNlMJkkTSLyXxwVTPyfQKAx2HY1HZBG8sTJOAcTj7zKYHWCCexgAc6dPQec&#10;6xMU8rj+DXhB5JOtiQtYS2P9U22frBBT/dGBSXey4M62Y77ebA3OXXZufiNpsB/HGX56ydtfAAAA&#10;//8DAFBLAwQUAAYACAAAACEAzX0LWdwAAAAIAQAADwAAAGRycy9kb3ducmV2LnhtbEyPQU+DQBCF&#10;7yb+h8008WaX0lgaZGhqE09eaqtJj1tYgZSdRXag+O8d40GPb97Lm+9lm8m1arR9aDwhLOYRKEuF&#10;LxuqEN6Oz/drUIENlab1ZBG+bIBNfnuTmbT0V3q144ErJSUUUoNQM3ep1qGorTNh7jtL4n343hkW&#10;2Ve67M1Vyl2r4yhaaWcakg+16eyutsXlMDiEYfu52+9P7/H49MJyn/iyOjHi3WzaPoJiO/FfGH7w&#10;BR1yYTr7gcqgWoR1kiQSRXgAJfavPCMso3gJOs/0/wH5NwAAAP//AwBQSwECLQAUAAYACAAAACEA&#10;toM4kv4AAADhAQAAEwAAAAAAAAAAAAAAAAAAAAAAW0NvbnRlbnRfVHlwZXNdLnhtbFBLAQItABQA&#10;BgAIAAAAIQA4/SH/1gAAAJQBAAALAAAAAAAAAAAAAAAAAC8BAABfcmVscy8ucmVsc1BLAQItABQA&#10;BgAIAAAAIQAHoNoH5QEAABEEAAAOAAAAAAAAAAAAAAAAAC4CAABkcnMvZTJvRG9jLnhtbFBLAQIt&#10;ABQABgAIAAAAIQDNfQtZ3AAAAAgBAAAPAAAAAAAAAAAAAAAAAD8EAABkcnMvZG93bnJldi54bWxQ&#10;SwUGAAAAAAQABADzAAAASAUAAAAA&#10;" strokecolor="black [3213]" strokeweight="3pt">
                <v:stroke joinstyle="miter"/>
                <w10:wrap anchorx="margin"/>
              </v:line>
            </w:pict>
          </mc:Fallback>
        </mc:AlternateContent>
      </w:r>
      <w:r w:rsidR="007E2D36">
        <w:rPr>
          <w:rFonts w:ascii="Courier New" w:hAnsi="Courier New" w:cs="Courier New"/>
          <w:b/>
          <w:bCs/>
          <w:noProof/>
          <w:color w:val="1C1E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D242BB" wp14:editId="554F9F04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0" cy="1916430"/>
                <wp:effectExtent l="19050" t="0" r="19050" b="26670"/>
                <wp:wrapNone/>
                <wp:docPr id="13" name="Egyenes összekötő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1643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0DF42F88" id="Egyenes összekötő 13" o:spid="_x0000_s1026" style="position:absolute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-51.2pt,.55pt" to="-51.2pt,1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p6s5QEAABEEAAAOAAAAZHJzL2Uyb0RvYy54bWysU11u1DAQfkfiDpbf2SRdVJVos31oKS8I&#10;VlAO4DrjjYX/ZJtNwi24TC9QcS/GTjZbQVUJxIuTGc/3eb7P483loBU5gA/SmoZWq5ISMNy20uwb&#10;+uX25tUFJSEy0zJlDTR0hEAvty9fbHpXw5ntrGrBEyQxoe5dQ7sYXV0UgXegWVhZBwY3hfWaRQz9&#10;vmg965Fdq+KsLM+L3vrWecshBMxeT5t0m/mFAB4/ChEgEtVQ7C3m1ef1Lq3FdsPqvWeuk3xug/1D&#10;F5pJg4cuVNcsMvLNyz+otOTeBiviiltdWCEkh6wB1VTlb2o+d8xB1oLmBLfYFP4fLf9w2HkiW7y7&#10;NSWGabyjt/sRDATycB/Cd/j6cB9//iC4jV71LtQIuTI7P0fB7XwSPgiv0xclkSH7Oy7+whAJn5Ic&#10;s9Wb6vz1OntfnIDOh/gOrCbpp6FKmiSd1ezwPkQ8DEuPJSmtDOkbur6oyjKXBatkeyOVSpt5fOBK&#10;eXJgePFxqFLzyPCoCiNlMJkkTSLyXxwVTPyfQKAx2HY1HZBG8sTJOAcTj7zKYHWCCexgAc6dPQec&#10;6xMU8rj+DXhB5JOtiQtYS2P9U22frBBT/dGBSXey4M62Y77ebA3OXXZufiNpsB/HGX56ydtfAAAA&#10;//8DAFBLAwQUAAYACAAAACEATdTkS9gAAAADAQAADwAAAGRycy9kb3ducmV2LnhtbEyPQU/CQBCF&#10;7yb+h82YeJMtNSFSuyVA4skLIiQcl+7YNnRnS3da6r93POnxvTd58718NflWjdjHJpCB+SwBhVQG&#10;11Bl4PD59vQCKrIlZ9tAaOAbI6yK+7vcZi7c6APHPVdKSihm1kDN3GVax7JGb+MsdEiSfYXeWxbZ&#10;V9r19iblvtVpkiy0tw3Jh9p2uK2xvOwHb2BYX7e73emYjpt3Fn/iy+LExjw+TOtXUIwT/x3DL76g&#10;QyFM5zCQi6o1IENY3DkoCUWcDTwn6RJ0kev/7MUPAAAA//8DAFBLAQItABQABgAIAAAAIQC2gziS&#10;/gAAAOEBAAATAAAAAAAAAAAAAAAAAAAAAABbQ29udGVudF9UeXBlc10ueG1sUEsBAi0AFAAGAAgA&#10;AAAhADj9If/WAAAAlAEAAAsAAAAAAAAAAAAAAAAALwEAAF9yZWxzLy5yZWxzUEsBAi0AFAAGAAgA&#10;AAAhAP1GnqzlAQAAEQQAAA4AAAAAAAAAAAAAAAAALgIAAGRycy9lMm9Eb2MueG1sUEsBAi0AFAAG&#10;AAgAAAAhAE3U5EvYAAAAAwEAAA8AAAAAAAAAAAAAAAAAPwQAAGRycy9kb3ducmV2LnhtbFBLBQYA&#10;AAAABAAEAPMAAABEBQAAAAA=&#10;" strokecolor="black [3213]" strokeweight="3pt">
                <v:stroke joinstyle="miter"/>
                <w10:wrap anchorx="margin"/>
              </v:line>
            </w:pict>
          </mc:Fallback>
        </mc:AlternateContent>
      </w:r>
      <w:r w:rsidR="007E2D36">
        <w:rPr>
          <w:rFonts w:ascii="Bodoni MT Condensed" w:hAnsi="Bodoni MT Condensed" w:cs="Courier New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0800E133" wp14:editId="04BD615C">
            <wp:simplePos x="0" y="0"/>
            <wp:positionH relativeFrom="margin">
              <wp:posOffset>3824605</wp:posOffset>
            </wp:positionH>
            <wp:positionV relativeFrom="paragraph">
              <wp:posOffset>83185</wp:posOffset>
            </wp:positionV>
            <wp:extent cx="1478280" cy="1817370"/>
            <wp:effectExtent l="76200" t="76200" r="140970" b="125730"/>
            <wp:wrapSquare wrapText="bothSides"/>
            <wp:docPr id="6" name="Kép 6" descr="A képen szöveg, személy, ülő, be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A képen szöveg, személy, ülő, beltéri látható&#10;&#10;Automatikusan generált leírá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8173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DC3">
        <w:rPr>
          <w:rFonts w:ascii="Courier New" w:hAnsi="Courier New" w:cs="Courier New"/>
          <w:b/>
          <w:bCs/>
          <w:color w:val="1C1E21"/>
        </w:rPr>
        <w:t>Rengeteg</w:t>
      </w:r>
      <w:r w:rsidR="007E2D36">
        <w:rPr>
          <w:rFonts w:ascii="Courier New" w:hAnsi="Courier New" w:cs="Courier New"/>
          <w:b/>
          <w:bCs/>
          <w:color w:val="1C1E21"/>
        </w:rPr>
        <w:t xml:space="preserve"> </w:t>
      </w:r>
      <w:r w:rsidR="00306DC3">
        <w:rPr>
          <w:rFonts w:ascii="Courier New" w:hAnsi="Courier New" w:cs="Courier New"/>
          <w:b/>
          <w:bCs/>
          <w:color w:val="1C1E21"/>
        </w:rPr>
        <w:t xml:space="preserve">munka árán </w:t>
      </w:r>
      <w:r w:rsidR="00B65370" w:rsidRPr="00B65370">
        <w:rPr>
          <w:rFonts w:ascii="Courier New" w:hAnsi="Courier New" w:cs="Courier New"/>
          <w:b/>
          <w:bCs/>
          <w:color w:val="1C1E21"/>
        </w:rPr>
        <w:t>szerkesztőnk a tájékoztató</w:t>
      </w:r>
      <w:r w:rsidR="007E2D36">
        <w:rPr>
          <w:rFonts w:ascii="Courier New" w:hAnsi="Courier New" w:cs="Courier New"/>
          <w:b/>
          <w:bCs/>
          <w:color w:val="1C1E21"/>
        </w:rPr>
        <w:t xml:space="preserve"> </w:t>
      </w:r>
      <w:r w:rsidR="00B65370" w:rsidRPr="00B65370">
        <w:rPr>
          <w:rFonts w:ascii="Courier New" w:hAnsi="Courier New" w:cs="Courier New"/>
          <w:b/>
          <w:bCs/>
          <w:color w:val="1C1E21"/>
        </w:rPr>
        <w:t>után még egy kerekasztal-beszélgetésben is részt vehetett hol e fiatal, de annál lelkesebb és becsületes színházigazgató még több érdekfeszítő részletbe adott betekintést</w:t>
      </w:r>
      <w:r w:rsidR="00306DC3">
        <w:rPr>
          <w:rFonts w:ascii="Courier New" w:hAnsi="Courier New" w:cs="Courier New"/>
          <w:b/>
          <w:bCs/>
          <w:color w:val="1C1E21"/>
        </w:rPr>
        <w:t xml:space="preserve"> számunkra</w:t>
      </w:r>
      <w:r w:rsidR="00B65370" w:rsidRPr="00B65370">
        <w:rPr>
          <w:rFonts w:ascii="Courier New" w:hAnsi="Courier New" w:cs="Courier New"/>
          <w:b/>
          <w:bCs/>
          <w:color w:val="1C1E21"/>
        </w:rPr>
        <w:t>.</w:t>
      </w:r>
    </w:p>
    <w:p w14:paraId="519DBB4F" w14:textId="5DE93EF0" w:rsidR="00306DC3" w:rsidRDefault="00B65370" w:rsidP="007E2D36">
      <w:pPr>
        <w:pStyle w:val="NormlWeb"/>
        <w:spacing w:before="0" w:beforeAutospacing="0" w:after="0" w:afterAutospacing="0"/>
        <w:jc w:val="both"/>
        <w:rPr>
          <w:rFonts w:ascii="Courier New" w:hAnsi="Courier New" w:cs="Courier New"/>
          <w:b/>
          <w:bCs/>
          <w:color w:val="1C1E21"/>
        </w:rPr>
      </w:pPr>
      <w:r w:rsidRPr="00B65370">
        <w:rPr>
          <w:rFonts w:ascii="Courier New" w:hAnsi="Courier New" w:cs="Courier New"/>
          <w:b/>
          <w:bCs/>
          <w:color w:val="1C1E21"/>
        </w:rPr>
        <w:t xml:space="preserve">Számos kérdés merült fel az ünnepi évaddal kapcsolatban, hiszen már száz éve szórakoztatja </w:t>
      </w:r>
      <w:r w:rsidR="00306DC3">
        <w:rPr>
          <w:rFonts w:ascii="Courier New" w:hAnsi="Courier New" w:cs="Courier New"/>
          <w:b/>
          <w:bCs/>
          <w:color w:val="1C1E21"/>
        </w:rPr>
        <w:t>fővárosunk közönségét</w:t>
      </w:r>
      <w:r w:rsidRPr="00B65370">
        <w:rPr>
          <w:rFonts w:ascii="Courier New" w:hAnsi="Courier New" w:cs="Courier New"/>
          <w:b/>
          <w:bCs/>
          <w:color w:val="1C1E21"/>
        </w:rPr>
        <w:t xml:space="preserve"> a színház komédiáival, </w:t>
      </w:r>
      <w:r w:rsidR="00306DC3">
        <w:rPr>
          <w:rFonts w:ascii="Courier New" w:hAnsi="Courier New" w:cs="Courier New"/>
          <w:b/>
          <w:bCs/>
          <w:color w:val="1C1E21"/>
        </w:rPr>
        <w:t>gondolkodtatja el</w:t>
      </w:r>
      <w:r w:rsidRPr="00B65370">
        <w:rPr>
          <w:rFonts w:ascii="Courier New" w:hAnsi="Courier New" w:cs="Courier New"/>
          <w:b/>
          <w:bCs/>
          <w:color w:val="1C1E21"/>
        </w:rPr>
        <w:t xml:space="preserve"> </w:t>
      </w:r>
      <w:r w:rsidR="00306DC3">
        <w:rPr>
          <w:rFonts w:ascii="Courier New" w:hAnsi="Courier New" w:cs="Courier New"/>
          <w:b/>
          <w:bCs/>
          <w:color w:val="1C1E21"/>
        </w:rPr>
        <w:t>tragédiáival</w:t>
      </w:r>
      <w:r w:rsidR="00DA7AF4">
        <w:rPr>
          <w:rFonts w:ascii="Courier New" w:hAnsi="Courier New" w:cs="Courier New"/>
          <w:b/>
          <w:bCs/>
          <w:color w:val="1C1E21"/>
        </w:rPr>
        <w:t xml:space="preserve"> </w:t>
      </w:r>
      <w:r w:rsidRPr="00B65370">
        <w:rPr>
          <w:rFonts w:ascii="Courier New" w:hAnsi="Courier New" w:cs="Courier New"/>
          <w:b/>
          <w:bCs/>
          <w:color w:val="1C1E21"/>
        </w:rPr>
        <w:t>vagy éppen varázsol</w:t>
      </w:r>
      <w:r w:rsidR="00306DC3">
        <w:rPr>
          <w:rFonts w:ascii="Courier New" w:hAnsi="Courier New" w:cs="Courier New"/>
          <w:b/>
          <w:bCs/>
          <w:color w:val="1C1E21"/>
        </w:rPr>
        <w:t>ja el színműivel</w:t>
      </w:r>
      <w:r w:rsidRPr="00B65370">
        <w:rPr>
          <w:rFonts w:ascii="Courier New" w:hAnsi="Courier New" w:cs="Courier New"/>
          <w:b/>
          <w:bCs/>
          <w:color w:val="1C1E21"/>
        </w:rPr>
        <w:t xml:space="preserve">. A színház közkedveltségét támasztja alá, hogy egyes lelkes támogatói </w:t>
      </w:r>
      <w:r w:rsidR="00306DC3">
        <w:rPr>
          <w:rFonts w:ascii="Courier New" w:hAnsi="Courier New" w:cs="Courier New"/>
          <w:b/>
          <w:bCs/>
          <w:color w:val="1C1E21"/>
        </w:rPr>
        <w:t xml:space="preserve">- </w:t>
      </w:r>
      <w:r w:rsidRPr="00B65370">
        <w:rPr>
          <w:rFonts w:ascii="Courier New" w:hAnsi="Courier New" w:cs="Courier New"/>
          <w:b/>
          <w:bCs/>
          <w:color w:val="1C1E21"/>
        </w:rPr>
        <w:t xml:space="preserve">hiába nincsenek még az évad kínálatának </w:t>
      </w:r>
      <w:r w:rsidR="00306DC3">
        <w:rPr>
          <w:rFonts w:ascii="Courier New" w:hAnsi="Courier New" w:cs="Courier New"/>
          <w:b/>
          <w:bCs/>
          <w:color w:val="1C1E21"/>
        </w:rPr>
        <w:t>birtok</w:t>
      </w:r>
      <w:r w:rsidRPr="00B65370">
        <w:rPr>
          <w:rFonts w:ascii="Courier New" w:hAnsi="Courier New" w:cs="Courier New"/>
          <w:b/>
          <w:bCs/>
          <w:color w:val="1C1E21"/>
        </w:rPr>
        <w:t>ában</w:t>
      </w:r>
      <w:r w:rsidR="00306DC3">
        <w:rPr>
          <w:rFonts w:ascii="Courier New" w:hAnsi="Courier New" w:cs="Courier New"/>
          <w:b/>
          <w:bCs/>
          <w:color w:val="1C1E21"/>
        </w:rPr>
        <w:t xml:space="preserve"> -</w:t>
      </w:r>
      <w:r w:rsidRPr="00B65370">
        <w:rPr>
          <w:rFonts w:ascii="Courier New" w:hAnsi="Courier New" w:cs="Courier New"/>
          <w:b/>
          <w:bCs/>
          <w:color w:val="1C1E21"/>
        </w:rPr>
        <w:t>, máris vásároltak</w:t>
      </w:r>
      <w:r w:rsidR="00306DC3">
        <w:rPr>
          <w:rFonts w:ascii="Courier New" w:hAnsi="Courier New" w:cs="Courier New"/>
          <w:b/>
          <w:bCs/>
          <w:color w:val="1C1E21"/>
        </w:rPr>
        <w:t xml:space="preserve"> több előadást felölelő bérlete</w:t>
      </w:r>
      <w:r w:rsidRPr="00B65370">
        <w:rPr>
          <w:rFonts w:ascii="Courier New" w:hAnsi="Courier New" w:cs="Courier New"/>
          <w:b/>
          <w:bCs/>
          <w:color w:val="1C1E21"/>
        </w:rPr>
        <w:t>t.</w:t>
      </w:r>
    </w:p>
    <w:p w14:paraId="48EC595E" w14:textId="73F20165" w:rsidR="00B65370" w:rsidRPr="00B65370" w:rsidRDefault="007E2D36" w:rsidP="007E2D36">
      <w:pPr>
        <w:pStyle w:val="NormlWeb"/>
        <w:spacing w:before="0" w:beforeAutospacing="0" w:after="0" w:afterAutospacing="0"/>
        <w:jc w:val="both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  <w:noProof/>
          <w:color w:val="1C1E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221723" wp14:editId="158B61C0">
                <wp:simplePos x="0" y="0"/>
                <wp:positionH relativeFrom="margin">
                  <wp:posOffset>186055</wp:posOffset>
                </wp:positionH>
                <wp:positionV relativeFrom="paragraph">
                  <wp:posOffset>164465</wp:posOffset>
                </wp:positionV>
                <wp:extent cx="11430" cy="1424940"/>
                <wp:effectExtent l="19050" t="19050" r="26670" b="22860"/>
                <wp:wrapNone/>
                <wp:docPr id="10" name="Egyenes összekötő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" cy="142494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446DDC49" id="Egyenes összekötő 10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4.65pt,12.95pt" to="15.55pt,1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f9o6AEAABUEAAAOAAAAZHJzL2Uyb0RvYy54bWysU11u1DAQfkfiDpbf2STbFSrRZvvQUl4Q&#10;rKAcwHXGGwv/yTabhFtwmV6g4l6MnWy2AoQE4sWJPfN9M9/n8fZq0IocwQdpTUOrVUkJGG5baQ4N&#10;/XR3++KSkhCZaZmyBho6QqBXu+fPtr2rYW07q1rwBElMqHvX0C5GVxdF4B1oFlbWgcGgsF6ziFt/&#10;KFrPemTXqliX5cuit7513nIIAU9vpiDdZX4hgMf3QgSIRDUUe4t59Xm9T2ux27L64JnrJJ/bYP/Q&#10;hWbSYNGF6oZFRr54+QuVltzbYEVccasLK4TkkDWgmqr8Sc3HjjnIWtCc4Babwv+j5e+Oe09ki3eH&#10;9him8Y5eH0YwEMjjQwhf4fPjQ/z+jWAYvepdqBFybfZ+3gW390n4ILxOX5REhuzvuPgLQyQcD6tq&#10;c4FVOEaqzXrzapM5izPY+RDfgNUk/TRUSZPks5od34aIBTH1lJKOlSF9Qy8uq7LMacEq2d5KpVIw&#10;jxBcK0+ODC8/DlUSgAxPsnCnDB4mWZOQ/BdHBRP/BxBoTmp9KpDG8szJOAcTT7zKYHaCCexgAc6d&#10;/Qk45yco5JH9G/CCyJWtiQtYS2P979o+WyGm/JMDk+5kwb1tx3zF2Rqcvezc/E7ScD/dZ/j5Ne9+&#10;AAAA//8DAFBLAwQUAAYACAAAACEAwo5t9twAAAAIAQAADwAAAGRycy9kb3ducmV2LnhtbEyPzU7D&#10;QAyE70i8w8pI3OjmR1Q0ZFOVSpy4lBakHreJSaJmvSHrpOHtcU9wssYzGn/O17Pr1IRDaD0ZiBcR&#10;KKTSVy3VBj4Orw9PoAJbqmznCQ38YIB1cXuT26zyF3rHac+1khIKmTXQMPeZ1qFs0Nmw8D2SeF9+&#10;cJZFDrWuBnuRctfpJIqW2tmW5EJje9w2WJ73ozMwbr63u93xM5le3lj2M5+XRzbm/m7ePINinPkv&#10;DFd8QYdCmE5+pCqozkCySiUp83EFSvw0jkGdrjpKQRe5/v9A8QsAAP//AwBQSwECLQAUAAYACAAA&#10;ACEAtoM4kv4AAADhAQAAEwAAAAAAAAAAAAAAAAAAAAAAW0NvbnRlbnRfVHlwZXNdLnhtbFBLAQIt&#10;ABQABgAIAAAAIQA4/SH/1gAAAJQBAAALAAAAAAAAAAAAAAAAAC8BAABfcmVscy8ucmVsc1BLAQIt&#10;ABQABgAIAAAAIQBvpf9o6AEAABUEAAAOAAAAAAAAAAAAAAAAAC4CAABkcnMvZTJvRG9jLnhtbFBL&#10;AQItABQABgAIAAAAIQDCjm323AAAAAgBAAAPAAAAAAAAAAAAAAAAAEIEAABkcnMvZG93bnJldi54&#10;bWxQSwUGAAAAAAQABADzAAAASwUAAAAA&#10;" strokecolor="black [3213]" strokeweight="3pt">
                <v:stroke joinstyle="miter"/>
                <w10:wrap anchorx="margin"/>
              </v:line>
            </w:pict>
          </mc:Fallback>
        </mc:AlternateContent>
      </w:r>
      <w:r>
        <w:rPr>
          <w:rFonts w:ascii="Courier New" w:hAnsi="Courier New" w:cs="Courier New"/>
          <w:b/>
          <w:bCs/>
          <w:noProof/>
          <w:color w:val="1C1E21"/>
        </w:rPr>
        <w:drawing>
          <wp:anchor distT="0" distB="0" distL="114300" distR="114300" simplePos="0" relativeHeight="251663360" behindDoc="1" locked="0" layoutInCell="1" allowOverlap="1" wp14:anchorId="705DF151" wp14:editId="63372758">
            <wp:simplePos x="0" y="0"/>
            <wp:positionH relativeFrom="margin">
              <wp:posOffset>387985</wp:posOffset>
            </wp:positionH>
            <wp:positionV relativeFrom="paragraph">
              <wp:posOffset>198755</wp:posOffset>
            </wp:positionV>
            <wp:extent cx="1996440" cy="1352550"/>
            <wp:effectExtent l="76200" t="76200" r="137160" b="133350"/>
            <wp:wrapTight wrapText="bothSides">
              <wp:wrapPolygon edited="0">
                <wp:start x="-412" y="-1217"/>
                <wp:lineTo x="-824" y="-913"/>
                <wp:lineTo x="-824" y="22208"/>
                <wp:lineTo x="-412" y="23425"/>
                <wp:lineTo x="22466" y="23425"/>
                <wp:lineTo x="22878" y="18862"/>
                <wp:lineTo x="22878" y="3955"/>
                <wp:lineTo x="22466" y="-608"/>
                <wp:lineTo x="22466" y="-1217"/>
                <wp:lineTo x="-412" y="-1217"/>
              </wp:wrapPolygon>
            </wp:wrapTight>
            <wp:docPr id="7" name="Kép 7" descr="A képen épület, kültéri, fehér, rég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A képen épület, kültéri, fehér, régi látható&#10;&#10;Automatikusan generált leírá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352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urier New" w:hAnsi="Courier New" w:cs="Courier New"/>
          <w:b/>
          <w:bCs/>
          <w:noProof/>
          <w:color w:val="1C1E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5343CD" wp14:editId="7F38AADF">
                <wp:simplePos x="0" y="0"/>
                <wp:positionH relativeFrom="margin">
                  <wp:align>left</wp:align>
                </wp:positionH>
                <wp:positionV relativeFrom="paragraph">
                  <wp:posOffset>163830</wp:posOffset>
                </wp:positionV>
                <wp:extent cx="11430" cy="1424940"/>
                <wp:effectExtent l="19050" t="19050" r="26670" b="22860"/>
                <wp:wrapNone/>
                <wp:docPr id="3" name="Egyenes összekötő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" cy="142494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0CC3A6E4" id="Egyenes összekötő 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2.9pt" to=".9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UAL6AEAABMEAAAOAAAAZHJzL2Uyb0RvYy54bWysU12O0zAQfkfiDpbfaZK2QkvUdB92WV4Q&#10;VLAcwOuMGwv/yTZNwy24zF5gxb0YO2m6gtVKIF6ceGa+z/N9Hm8uj1qRA/ggrWlotSgpAcNtK82+&#10;oV9ub15dUBIiMy1T1kBDBwj0cvvyxaZ3NSxtZ1ULniCJCXXvGtrF6OqiCLwDzcLCOjCYFNZrFnHr&#10;90XrWY/sWhXLsnxd9Na3zlsOIWD0ekzSbeYXAnj8KESASFRDsbeYV5/Xu7QW2w2r9565TvKpDfYP&#10;XWgmDR46U12zyMg3L/+g0pJ7G6yIC251YYWQHLIGVFOVv6n53DEHWQuaE9xsU/h/tPzDYeeJbBu6&#10;osQwjVf0dj+AgUAe7kP4Dl8f7uPPH2SVnOpdqBFwZXZ+2gW380n2UXidviiIHLO7w+wuHCPhGKyq&#10;9QqvgGOmWi/Xb9bZ/eIMdj7Ed2A1ST8NVdIk8axmh/ch4oFYeipJYWVIj21fVGWZy4JVsr2RSqVk&#10;HiC4Up4cGF59PFZJADI8qsKdMhhMskYh+S8OCkb+TyDQmtT6eEAayjMn4xxMPPEqg9UJJrCDGTh1&#10;9hxwqk9QyAP7N+AZkU+2Js5gLY31T7V9tkKM9ScHRt3JgjvbDvmKszU4edm56ZWk0X68z/DzW97+&#10;AgAA//8DAFBLAwQUAAYACAAAACEAmKWnFNgAAAAFAQAADwAAAGRycy9kb3ducmV2LnhtbEyPQU/D&#10;MAyF70j7D5GRdmMplTah0nQakzhxGQOkHbPGtNUap2vcrvx73BOcrOdnPX8v306+VSP2sQlk4HGV&#10;gEIqg2uoMvD58frwBCqyJWfbQGjgByNsi8VdbjMXbvSO45ErJSEUM2ugZu4yrWNZo7dxFTok8b5D&#10;7y2L7CvtenuTcN/qNEk22tuG5ENtO9zXWF6Ogzcw7K77w+H0lY4vbyz7iS+bExuzvJ92z6AYJ/47&#10;hhlf0KEQpnMYyEXVGpAibCBdC//syjjPMklBF7n+T1/8AgAA//8DAFBLAQItABQABgAIAAAAIQC2&#10;gziS/gAAAOEBAAATAAAAAAAAAAAAAAAAAAAAAABbQ29udGVudF9UeXBlc10ueG1sUEsBAi0AFAAG&#10;AAgAAAAhADj9If/WAAAAlAEAAAsAAAAAAAAAAAAAAAAALwEAAF9yZWxzLy5yZWxzUEsBAi0AFAAG&#10;AAgAAAAhAAStQAvoAQAAEwQAAA4AAAAAAAAAAAAAAAAALgIAAGRycy9lMm9Eb2MueG1sUEsBAi0A&#10;FAAGAAgAAAAhAJilpxTYAAAABQEAAA8AAAAAAAAAAAAAAAAAQgQAAGRycy9kb3ducmV2LnhtbFBL&#10;BQYAAAAABAAEAPMAAABHBQAAAAA=&#10;" strokecolor="black [3213]" strokeweight="3pt">
                <v:stroke joinstyle="miter"/>
                <w10:wrap anchorx="margin"/>
              </v:line>
            </w:pict>
          </mc:Fallback>
        </mc:AlternateContent>
      </w:r>
      <w:r w:rsidR="00B65370" w:rsidRPr="00B65370">
        <w:rPr>
          <w:rFonts w:ascii="Courier New" w:hAnsi="Courier New" w:cs="Courier New"/>
          <w:b/>
          <w:bCs/>
          <w:color w:val="1C1E21"/>
        </w:rPr>
        <w:t xml:space="preserve"> </w:t>
      </w:r>
      <w:r w:rsidR="00306DC3">
        <w:rPr>
          <w:rFonts w:ascii="Courier New" w:hAnsi="Courier New" w:cs="Courier New"/>
          <w:b/>
          <w:bCs/>
          <w:color w:val="1C1E21"/>
        </w:rPr>
        <w:t xml:space="preserve">   Természetesen a színházrajongók</w:t>
      </w:r>
      <w:r w:rsidR="00B65370" w:rsidRPr="00B65370">
        <w:rPr>
          <w:rFonts w:ascii="Courier New" w:hAnsi="Courier New" w:cs="Courier New"/>
          <w:b/>
          <w:bCs/>
          <w:color w:val="1C1E21"/>
        </w:rPr>
        <w:t xml:space="preserve"> a legjobb újságot választották, ha </w:t>
      </w:r>
      <w:r w:rsidR="00932879">
        <w:rPr>
          <w:rFonts w:ascii="Courier New" w:hAnsi="Courier New" w:cs="Courier New"/>
          <w:b/>
          <w:bCs/>
          <w:color w:val="1C1E21"/>
        </w:rPr>
        <w:t>tájékozottak kívánnak lenni az évad tekintetében</w:t>
      </w:r>
      <w:r w:rsidR="00B65370" w:rsidRPr="00B65370">
        <w:rPr>
          <w:rFonts w:ascii="Courier New" w:hAnsi="Courier New" w:cs="Courier New"/>
          <w:b/>
          <w:bCs/>
          <w:color w:val="1C1E21"/>
        </w:rPr>
        <w:t xml:space="preserve">, hiszen nemhogy a darabok </w:t>
      </w:r>
      <w:r w:rsidR="00306DC3">
        <w:rPr>
          <w:rFonts w:ascii="Courier New" w:hAnsi="Courier New" w:cs="Courier New"/>
          <w:b/>
          <w:bCs/>
          <w:color w:val="1C1E21"/>
        </w:rPr>
        <w:t>cím</w:t>
      </w:r>
      <w:r w:rsidR="00932879">
        <w:rPr>
          <w:rFonts w:ascii="Courier New" w:hAnsi="Courier New" w:cs="Courier New"/>
          <w:b/>
          <w:bCs/>
          <w:color w:val="1C1E21"/>
        </w:rPr>
        <w:t>e</w:t>
      </w:r>
      <w:r w:rsidR="00B65370" w:rsidRPr="00B65370">
        <w:rPr>
          <w:rFonts w:ascii="Courier New" w:hAnsi="Courier New" w:cs="Courier New"/>
          <w:b/>
          <w:bCs/>
          <w:color w:val="1C1E21"/>
        </w:rPr>
        <w:t>it olvashatják le</w:t>
      </w:r>
      <w:r w:rsidR="00306DC3">
        <w:rPr>
          <w:rFonts w:ascii="Courier New" w:hAnsi="Courier New" w:cs="Courier New"/>
          <w:b/>
          <w:bCs/>
          <w:color w:val="1C1E21"/>
        </w:rPr>
        <w:t>nt</w:t>
      </w:r>
      <w:r w:rsidR="00B65370" w:rsidRPr="00B65370">
        <w:rPr>
          <w:rFonts w:ascii="Courier New" w:hAnsi="Courier New" w:cs="Courier New"/>
          <w:b/>
          <w:bCs/>
          <w:color w:val="1C1E21"/>
        </w:rPr>
        <w:t>ebb, de még szereposztást</w:t>
      </w:r>
      <w:r w:rsidR="00306DC3">
        <w:rPr>
          <w:rFonts w:ascii="Courier New" w:hAnsi="Courier New" w:cs="Courier New"/>
          <w:b/>
          <w:bCs/>
          <w:color w:val="1C1E21"/>
        </w:rPr>
        <w:t xml:space="preserve"> is</w:t>
      </w:r>
      <w:r w:rsidR="00B65370" w:rsidRPr="00B65370">
        <w:rPr>
          <w:rFonts w:ascii="Courier New" w:hAnsi="Courier New" w:cs="Courier New"/>
          <w:b/>
          <w:bCs/>
          <w:color w:val="1C1E21"/>
        </w:rPr>
        <w:t xml:space="preserve">, </w:t>
      </w:r>
      <w:r w:rsidR="00306DC3">
        <w:rPr>
          <w:rFonts w:ascii="Courier New" w:hAnsi="Courier New" w:cs="Courier New"/>
          <w:b/>
          <w:bCs/>
          <w:color w:val="1C1E21"/>
        </w:rPr>
        <w:t>sőt</w:t>
      </w:r>
      <w:r w:rsidR="00B65370" w:rsidRPr="00B65370">
        <w:rPr>
          <w:rFonts w:ascii="Courier New" w:hAnsi="Courier New" w:cs="Courier New"/>
          <w:b/>
          <w:bCs/>
          <w:color w:val="1C1E21"/>
        </w:rPr>
        <w:t xml:space="preserve"> a darab</w:t>
      </w:r>
      <w:r w:rsidR="00306DC3">
        <w:rPr>
          <w:rFonts w:ascii="Courier New" w:hAnsi="Courier New" w:cs="Courier New"/>
          <w:b/>
          <w:bCs/>
          <w:color w:val="1C1E21"/>
        </w:rPr>
        <w:t>ok</w:t>
      </w:r>
      <w:r w:rsidR="00B65370" w:rsidRPr="00B65370">
        <w:rPr>
          <w:rFonts w:ascii="Courier New" w:hAnsi="Courier New" w:cs="Courier New"/>
          <w:b/>
          <w:bCs/>
          <w:color w:val="1C1E21"/>
        </w:rPr>
        <w:t xml:space="preserve"> </w:t>
      </w:r>
      <w:r w:rsidR="00306DC3">
        <w:rPr>
          <w:rFonts w:ascii="Courier New" w:hAnsi="Courier New" w:cs="Courier New"/>
          <w:b/>
          <w:bCs/>
          <w:color w:val="1C1E21"/>
        </w:rPr>
        <w:t>ismertetését</w:t>
      </w:r>
      <w:r w:rsidR="00B65370" w:rsidRPr="00B65370">
        <w:rPr>
          <w:rFonts w:ascii="Courier New" w:hAnsi="Courier New" w:cs="Courier New"/>
          <w:b/>
          <w:bCs/>
          <w:color w:val="1C1E21"/>
        </w:rPr>
        <w:t xml:space="preserve"> is nyújtjuk Önöknek</w:t>
      </w:r>
      <w:r w:rsidR="00306DC3">
        <w:rPr>
          <w:rFonts w:ascii="Courier New" w:hAnsi="Courier New" w:cs="Courier New"/>
          <w:b/>
          <w:bCs/>
          <w:color w:val="1C1E21"/>
        </w:rPr>
        <w:t xml:space="preserve"> - kedvcsinálóképpen</w:t>
      </w:r>
      <w:r w:rsidR="00B65370" w:rsidRPr="00B65370">
        <w:rPr>
          <w:rFonts w:ascii="Courier New" w:hAnsi="Courier New" w:cs="Courier New"/>
          <w:b/>
          <w:bCs/>
          <w:color w:val="1C1E21"/>
        </w:rPr>
        <w:t>!</w:t>
      </w:r>
      <w:r w:rsidRPr="007E2D36">
        <w:rPr>
          <w:rFonts w:ascii="Courier New" w:hAnsi="Courier New" w:cs="Courier New"/>
          <w:b/>
          <w:bCs/>
          <w:noProof/>
          <w:color w:val="1C1E21"/>
        </w:rPr>
        <w:t xml:space="preserve"> </w:t>
      </w:r>
    </w:p>
    <w:p w14:paraId="3A0B4B18" w14:textId="412A9A27" w:rsidR="004279AB" w:rsidRDefault="00932879" w:rsidP="007E2D36">
      <w:pPr>
        <w:pStyle w:val="NormlWeb"/>
        <w:spacing w:before="0" w:beforeAutospacing="0" w:after="0" w:afterAutospacing="0"/>
        <w:ind w:firstLine="708"/>
        <w:jc w:val="both"/>
        <w:rPr>
          <w:rFonts w:ascii="Courier New" w:hAnsi="Courier New" w:cs="Courier New"/>
          <w:b/>
          <w:bCs/>
          <w:color w:val="1C1E21"/>
        </w:rPr>
      </w:pPr>
      <w:r>
        <w:rPr>
          <w:rFonts w:ascii="Courier New" w:hAnsi="Courier New" w:cs="Courier New"/>
          <w:b/>
          <w:bCs/>
          <w:color w:val="1C1E21"/>
        </w:rPr>
        <w:t>A</w:t>
      </w:r>
      <w:r w:rsidR="00B65370" w:rsidRPr="00B65370">
        <w:rPr>
          <w:rFonts w:ascii="Courier New" w:hAnsi="Courier New" w:cs="Courier New"/>
          <w:b/>
          <w:bCs/>
          <w:color w:val="1C1E21"/>
        </w:rPr>
        <w:t xml:space="preserve"> centenárium</w:t>
      </w:r>
      <w:r>
        <w:rPr>
          <w:rFonts w:ascii="Courier New" w:hAnsi="Courier New" w:cs="Courier New"/>
          <w:b/>
          <w:bCs/>
          <w:color w:val="1C1E21"/>
        </w:rPr>
        <w:t>i műsorterv</w:t>
      </w:r>
      <w:r w:rsidR="00B65370" w:rsidRPr="00B65370">
        <w:rPr>
          <w:rFonts w:ascii="Courier New" w:hAnsi="Courier New" w:cs="Courier New"/>
          <w:b/>
          <w:bCs/>
          <w:color w:val="1C1E21"/>
        </w:rPr>
        <w:t xml:space="preserve"> tükrözni fogja a Nemzeti Színház igazgatójának, Németh Antalnak az ízlését. A</w:t>
      </w:r>
      <w:r>
        <w:rPr>
          <w:rFonts w:ascii="Courier New" w:hAnsi="Courier New" w:cs="Courier New"/>
          <w:b/>
          <w:bCs/>
          <w:color w:val="1C1E21"/>
        </w:rPr>
        <w:t xml:space="preserve"> direktor nyilatkozta lapunknak</w:t>
      </w:r>
      <w:r w:rsidR="00B65370" w:rsidRPr="00B65370">
        <w:rPr>
          <w:rFonts w:ascii="Courier New" w:hAnsi="Courier New" w:cs="Courier New"/>
          <w:b/>
          <w:bCs/>
          <w:color w:val="1C1E21"/>
        </w:rPr>
        <w:t xml:space="preserve">, </w:t>
      </w:r>
      <w:r>
        <w:rPr>
          <w:rFonts w:ascii="Courier New" w:hAnsi="Courier New" w:cs="Courier New"/>
          <w:b/>
          <w:bCs/>
          <w:color w:val="1C1E21"/>
        </w:rPr>
        <w:t>miszerint</w:t>
      </w:r>
      <w:r w:rsidR="00B65370" w:rsidRPr="00B65370">
        <w:rPr>
          <w:rFonts w:ascii="Courier New" w:hAnsi="Courier New" w:cs="Courier New"/>
          <w:b/>
          <w:bCs/>
          <w:color w:val="1C1E21"/>
        </w:rPr>
        <w:t xml:space="preserve"> három legkedvesebb színpadi művét sorra színpadra fogja vinni. A nézőközönség </w:t>
      </w:r>
      <w:r>
        <w:rPr>
          <w:rFonts w:ascii="Courier New" w:hAnsi="Courier New" w:cs="Courier New"/>
          <w:b/>
          <w:bCs/>
          <w:color w:val="1C1E21"/>
        </w:rPr>
        <w:t>várakozásainak megfelelően</w:t>
      </w:r>
      <w:r w:rsidR="00B65370" w:rsidRPr="00B65370">
        <w:rPr>
          <w:rFonts w:ascii="Courier New" w:hAnsi="Courier New" w:cs="Courier New"/>
          <w:b/>
          <w:bCs/>
          <w:color w:val="1C1E21"/>
        </w:rPr>
        <w:t xml:space="preserve"> az idei év </w:t>
      </w:r>
      <w:r>
        <w:rPr>
          <w:rFonts w:ascii="Courier New" w:hAnsi="Courier New" w:cs="Courier New"/>
          <w:b/>
          <w:bCs/>
          <w:color w:val="1C1E21"/>
        </w:rPr>
        <w:t>kiemelkedő premierje</w:t>
      </w:r>
      <w:r w:rsidR="00B65370" w:rsidRPr="00B65370">
        <w:rPr>
          <w:rFonts w:ascii="Courier New" w:hAnsi="Courier New" w:cs="Courier New"/>
          <w:b/>
          <w:bCs/>
          <w:color w:val="1C1E21"/>
        </w:rPr>
        <w:t xml:space="preserve"> a Bánk Bán lesz, </w:t>
      </w:r>
      <w:r w:rsidR="00B65370" w:rsidRPr="00B65370">
        <w:rPr>
          <w:rFonts w:ascii="Courier New" w:hAnsi="Courier New" w:cs="Courier New"/>
          <w:b/>
          <w:bCs/>
          <w:color w:val="1C1E21"/>
        </w:rPr>
        <w:lastRenderedPageBreak/>
        <w:t xml:space="preserve">tisztelegve a Nemzeti Színházban </w:t>
      </w:r>
      <w:r>
        <w:rPr>
          <w:rFonts w:ascii="Courier New" w:hAnsi="Courier New" w:cs="Courier New"/>
          <w:b/>
          <w:bCs/>
          <w:color w:val="1C1E21"/>
        </w:rPr>
        <w:t>elsőként</w:t>
      </w:r>
      <w:r w:rsidR="00B65370" w:rsidRPr="00B65370">
        <w:rPr>
          <w:rFonts w:ascii="Courier New" w:hAnsi="Courier New" w:cs="Courier New"/>
          <w:b/>
          <w:bCs/>
          <w:color w:val="1C1E21"/>
        </w:rPr>
        <w:t xml:space="preserve"> előadott tragédiája előtt. A magyar nemzetet felbuzdító mű, méltó nyitánya lesz az idei év színházi szezonjának. Ezt követően </w:t>
      </w:r>
      <w:r>
        <w:rPr>
          <w:rFonts w:ascii="Courier New" w:hAnsi="Courier New" w:cs="Courier New"/>
          <w:b/>
          <w:bCs/>
          <w:color w:val="1C1E21"/>
        </w:rPr>
        <w:t>a hazai drámaírás másik – méltán klasszikussá vált darabjának -</w:t>
      </w:r>
      <w:r w:rsidR="00B65370" w:rsidRPr="00B65370">
        <w:rPr>
          <w:rFonts w:ascii="Courier New" w:hAnsi="Courier New" w:cs="Courier New"/>
          <w:b/>
          <w:bCs/>
          <w:color w:val="1C1E21"/>
        </w:rPr>
        <w:t xml:space="preserve"> Vö</w:t>
      </w:r>
      <w:r>
        <w:rPr>
          <w:rFonts w:ascii="Courier New" w:hAnsi="Courier New" w:cs="Courier New"/>
          <w:b/>
          <w:bCs/>
          <w:color w:val="1C1E21"/>
        </w:rPr>
        <w:t>rösmarty Mihály Csongor és Tündéjének bemutatójára kerül sor!</w:t>
      </w:r>
      <w:r w:rsidR="00B65370" w:rsidRPr="00B65370">
        <w:rPr>
          <w:rFonts w:ascii="Courier New" w:hAnsi="Courier New" w:cs="Courier New"/>
          <w:b/>
          <w:bCs/>
          <w:color w:val="1C1E21"/>
        </w:rPr>
        <w:t xml:space="preserve"> Az címszerepben játszó Szabó Sándor és Szörényi Éva alakítása </w:t>
      </w:r>
      <w:r w:rsidR="004279AB">
        <w:rPr>
          <w:rFonts w:ascii="Courier New" w:hAnsi="Courier New" w:cs="Courier New"/>
          <w:b/>
          <w:bCs/>
          <w:color w:val="1C1E21"/>
        </w:rPr>
        <w:t>varázsolja m</w:t>
      </w:r>
      <w:r w:rsidR="002D6325">
        <w:rPr>
          <w:rFonts w:ascii="Courier New" w:hAnsi="Courier New" w:cs="Courier New"/>
          <w:b/>
          <w:bCs/>
          <w:color w:val="1C1E21"/>
        </w:rPr>
        <w:t>a</w:t>
      </w:r>
      <w:r w:rsidR="004279AB">
        <w:rPr>
          <w:rFonts w:ascii="Courier New" w:hAnsi="Courier New" w:cs="Courier New"/>
          <w:b/>
          <w:bCs/>
          <w:color w:val="1C1E21"/>
        </w:rPr>
        <w:t>jd el a nagyérdeműt.</w:t>
      </w:r>
    </w:p>
    <w:p w14:paraId="2E2D3BEC" w14:textId="4356F395" w:rsidR="00B65370" w:rsidRPr="00B65370" w:rsidRDefault="004279AB" w:rsidP="007E2D36">
      <w:pPr>
        <w:pStyle w:val="NormlWeb"/>
        <w:spacing w:before="0" w:beforeAutospacing="0" w:after="0" w:afterAutospacing="0"/>
        <w:ind w:firstLine="708"/>
        <w:jc w:val="both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  <w:color w:val="1C1E21"/>
        </w:rPr>
        <w:t>Magának a direktornak a rendezésében újul meg</w:t>
      </w:r>
      <w:r w:rsidR="00B65370" w:rsidRPr="00B65370">
        <w:rPr>
          <w:rFonts w:ascii="Courier New" w:hAnsi="Courier New" w:cs="Courier New"/>
          <w:b/>
          <w:bCs/>
          <w:color w:val="1C1E21"/>
        </w:rPr>
        <w:t xml:space="preserve"> Madách Imre leghíresebb műve, Az</w:t>
      </w:r>
      <w:r>
        <w:rPr>
          <w:rFonts w:ascii="Courier New" w:hAnsi="Courier New" w:cs="Courier New"/>
          <w:b/>
          <w:bCs/>
          <w:color w:val="1C1E21"/>
        </w:rPr>
        <w:t xml:space="preserve"> ember tragédiája</w:t>
      </w:r>
      <w:r w:rsidR="00B65370" w:rsidRPr="00B65370">
        <w:rPr>
          <w:rFonts w:ascii="Courier New" w:hAnsi="Courier New" w:cs="Courier New"/>
          <w:b/>
          <w:bCs/>
          <w:color w:val="1C1E21"/>
        </w:rPr>
        <w:t xml:space="preserve">. A </w:t>
      </w:r>
      <w:r w:rsidR="001A56C6">
        <w:rPr>
          <w:rFonts w:ascii="Courier New" w:hAnsi="Courier New" w:cs="Courier New"/>
          <w:b/>
          <w:bCs/>
          <w:color w:val="1C1E21"/>
        </w:rPr>
        <w:t>drámai költemény újszerű színre vitele valószínűleg</w:t>
      </w:r>
      <w:r w:rsidR="00B65370" w:rsidRPr="00B65370">
        <w:rPr>
          <w:rFonts w:ascii="Courier New" w:hAnsi="Courier New" w:cs="Courier New"/>
          <w:b/>
          <w:bCs/>
          <w:color w:val="1C1E21"/>
        </w:rPr>
        <w:t xml:space="preserve"> az idény egyik fő</w:t>
      </w:r>
      <w:r w:rsidR="001A56C6">
        <w:rPr>
          <w:rFonts w:ascii="Courier New" w:hAnsi="Courier New" w:cs="Courier New"/>
          <w:b/>
          <w:bCs/>
          <w:color w:val="1C1E21"/>
        </w:rPr>
        <w:t xml:space="preserve"> </w:t>
      </w:r>
      <w:r w:rsidR="00B65370" w:rsidRPr="00B65370">
        <w:rPr>
          <w:rFonts w:ascii="Courier New" w:hAnsi="Courier New" w:cs="Courier New"/>
          <w:b/>
          <w:bCs/>
          <w:color w:val="1C1E21"/>
        </w:rPr>
        <w:t>attrakciójának számít</w:t>
      </w:r>
      <w:r w:rsidR="00A90611">
        <w:rPr>
          <w:rFonts w:ascii="Courier New" w:hAnsi="Courier New" w:cs="Courier New"/>
          <w:b/>
          <w:bCs/>
          <w:color w:val="1C1E21"/>
        </w:rPr>
        <w:t xml:space="preserve"> majd</w:t>
      </w:r>
      <w:r w:rsidR="00B65370" w:rsidRPr="00B65370">
        <w:rPr>
          <w:rFonts w:ascii="Courier New" w:hAnsi="Courier New" w:cs="Courier New"/>
          <w:b/>
          <w:bCs/>
          <w:color w:val="1C1E21"/>
        </w:rPr>
        <w:t xml:space="preserve">. Nyírő József Jézusfaragó ember című alkotásának is hatalmas </w:t>
      </w:r>
      <w:r w:rsidR="001A56C6">
        <w:rPr>
          <w:rFonts w:ascii="Courier New" w:hAnsi="Courier New" w:cs="Courier New"/>
          <w:b/>
          <w:bCs/>
          <w:color w:val="1C1E21"/>
        </w:rPr>
        <w:t>sikert</w:t>
      </w:r>
      <w:r w:rsidR="00B65370" w:rsidRPr="00B65370">
        <w:rPr>
          <w:rFonts w:ascii="Courier New" w:hAnsi="Courier New" w:cs="Courier New"/>
          <w:b/>
          <w:bCs/>
          <w:color w:val="1C1E21"/>
        </w:rPr>
        <w:t xml:space="preserve"> jósolnak. A klasszikus darabokat kedvelők Shakespeare alkotásai közül válogathatnak majd, melyek ezen év bemutatólistáján is megtalálhatóak.</w:t>
      </w:r>
    </w:p>
    <w:p w14:paraId="18609F3C" w14:textId="49338CD3" w:rsidR="00B65370" w:rsidRDefault="007E2D36" w:rsidP="007E2D36">
      <w:pPr>
        <w:pStyle w:val="NormlWeb"/>
        <w:spacing w:before="0" w:beforeAutospacing="0" w:after="0" w:afterAutospacing="0"/>
        <w:ind w:firstLine="708"/>
        <w:jc w:val="both"/>
        <w:rPr>
          <w:rFonts w:ascii="Courier New" w:hAnsi="Courier New" w:cs="Courier New"/>
          <w:b/>
          <w:bCs/>
          <w:color w:val="1C1E21"/>
        </w:rPr>
      </w:pPr>
      <w:r>
        <w:rPr>
          <w:rFonts w:ascii="Courier New" w:hAnsi="Courier New" w:cs="Courier New"/>
          <w:b/>
          <w:bCs/>
          <w:noProof/>
          <w:color w:val="1C1E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AE4F9F" wp14:editId="06C3DED7">
                <wp:simplePos x="0" y="0"/>
                <wp:positionH relativeFrom="margin">
                  <wp:posOffset>193675</wp:posOffset>
                </wp:positionH>
                <wp:positionV relativeFrom="paragraph">
                  <wp:posOffset>504825</wp:posOffset>
                </wp:positionV>
                <wp:extent cx="11430" cy="1424940"/>
                <wp:effectExtent l="19050" t="19050" r="26670" b="22860"/>
                <wp:wrapNone/>
                <wp:docPr id="2" name="Egyenes összekötő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" cy="142494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6086A763" id="Egyenes összekötő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5.25pt,39.75pt" to="16.15pt,1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edP6AEAABMEAAAOAAAAZHJzL2Uyb0RvYy54bWysU0uO1DAQ3SNxB8t7Op9poSHq9CxmGDYI&#10;WjAcwOOUOxb+yTadNLfgMnOBEfei7KTTI0BIIDZOXFXvud5zeXM1akUO4IO0pqXVqqQEDLedNPuW&#10;frq7fXFJSYjMdExZAy09QqBX2+fPNoNroLa9VR14giQmNINraR+ja4oi8B40CyvrwGBSWK9ZxK3f&#10;F51nA7JrVdRl+bIYrO+ctxxCwOjNlKTbzC8E8PheiACRqJZibzGvPq/3aS22G9bsPXO95HMb7B+6&#10;0EwaPHShumGRkS9e/kKlJfc2WBFX3OrCCiE5ZA2opip/UvOxZw6yFjQnuMWm8P9o+bvDzhPZtbSm&#10;xDCNV/R6fwQDgTw+hPAVPj8+xO/fSJ2cGlxoEHBtdn7eBbfzSfYovE5fFETG7O5xcRfGSDgGq2p9&#10;gVfAMVOt6/WrdXa/OIOdD/ENWE3ST0uVNEk8a9jhbYh4IJaeSlJYGTK09OKyKstcFqyS3a1UKiXz&#10;AMG18uTA8OrjWCUByPCkCnfKYDDJmoTkv3hUMPF/AIHWpNanA9JQnjkZ52DiiVcZrE4wgR0swLmz&#10;PwHn+gSFPLB/A14Q+WRr4gLW0lj/u7bPVoip/uTApDtZcG+7Y77ibA1OXnZufiVptJ/uM/z8lrc/&#10;AAAA//8DAFBLAwQUAAYACAAAACEAKsvNCN0AAAAIAQAADwAAAGRycy9kb3ducmV2LnhtbEyPQU+D&#10;QBCF7yb+h82YeLOLEGtLWZraxJOXWjXpcQsjkLKzyA4U/73Tkz1N5r2XN99k68m1asQ+NJ4MPM4i&#10;UEiFLxuqDHx+vD4sQAW2VNrWExr4xQDr/PYms2npz/SO454rJSUUUmugZu5SrUNRo7Nh5jsk8b59&#10;7yzL2le67O1Zyl2r4yiaa2cbkgu17XBbY3HaD87AsPnZ7naHr3h8eWPRJz7ND2zM/d20WYFinPg/&#10;DBd8QYdcmI5+oDKo1kASPUnSwPNSpvhJnIA6XvRkCTrP9PUD+R8AAAD//wMAUEsBAi0AFAAGAAgA&#10;AAAhALaDOJL+AAAA4QEAABMAAAAAAAAAAAAAAAAAAAAAAFtDb250ZW50X1R5cGVzXS54bWxQSwEC&#10;LQAUAAYACAAAACEAOP0h/9YAAACUAQAACwAAAAAAAAAAAAAAAAAvAQAAX3JlbHMvLnJlbHNQSwEC&#10;LQAUAAYACAAAACEAM63nT+gBAAATBAAADgAAAAAAAAAAAAAAAAAuAgAAZHJzL2Uyb0RvYy54bWxQ&#10;SwECLQAUAAYACAAAACEAKsvNCN0AAAAIAQAADwAAAAAAAAAAAAAAAABCBAAAZHJzL2Rvd25yZXYu&#10;eG1sUEsFBgAAAAAEAAQA8wAAAEwFAAAAAA==&#10;" strokecolor="black [3213]" strokeweight="3pt">
                <v:stroke joinstyle="miter"/>
                <w10:wrap anchorx="margin"/>
              </v:line>
            </w:pict>
          </mc:Fallback>
        </mc:AlternateContent>
      </w:r>
      <w:r>
        <w:rPr>
          <w:rFonts w:ascii="Courier New" w:hAnsi="Courier New" w:cs="Courier New"/>
          <w:b/>
          <w:bCs/>
          <w:noProof/>
          <w:color w:val="1C1E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171EC1" wp14:editId="7B3A6868">
                <wp:simplePos x="0" y="0"/>
                <wp:positionH relativeFrom="margin">
                  <wp:align>left</wp:align>
                </wp:positionH>
                <wp:positionV relativeFrom="paragraph">
                  <wp:posOffset>504825</wp:posOffset>
                </wp:positionV>
                <wp:extent cx="11430" cy="1424940"/>
                <wp:effectExtent l="19050" t="19050" r="26670" b="22860"/>
                <wp:wrapNone/>
                <wp:docPr id="1" name="Egyenes összekötő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" cy="142494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7D253A6C" id="Egyenes összekötő 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9.75pt" to=".9pt,1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Q6C5wEAABMEAAAOAAAAZHJzL2Uyb0RvYy54bWysU11u1DAQfkfiDpbf2STbFSrRZvvQUl4Q&#10;rKAcwHXGGwv/yTabhFtwmV6g4l6MnWy2AoQE4sXJ2PN9nu+b8fZq0IocwQdpTUOrVUkJGG5baQ4N&#10;/XR3++KSkhCZaZmyBho6QqBXu+fPtr2rYW07q1rwBElMqHvX0C5GVxdF4B1oFlbWgcFDYb1mEUN/&#10;KFrPemTXqliX5cuit7513nIIAXdvpkO6y/xCAI/vhQgQiWoo1hbz6vN6n9Zit2X1wTPXST6Xwf6h&#10;Cs2kwUsXqhsWGfni5S9UWnJvgxVxxa0urBCSQ9aAaqryJzUfO+Yga0FzgltsCv+Plr877j2RLfaO&#10;EsM0tuj1YQQDgTw+hPAVPj8+xO/fSJWc6l2oEXBt9n6Ogtv7JHsQXqcvCiJDdndc3IUhEo6bVbW5&#10;wBZwPKk2682rTXa/OIOdD/ENWE3ST0OVNEk8q9nxbYh4IaaeUtK2MqRv6MVlVZY5LVgl21upVDrM&#10;AwTXypMjw9bHIQtAhidZGCmDtEnWJCT/xVHBxP8BBFqTSp8uSEN55mScg4knXmUwO8EEVrAA58r+&#10;BJzzExTywP4NeEHkm62JC1hLY/3vyj5bIab8kwOT7mTBvW3H3OJsDU5e9n5+JWm0n8YZfn7Lux8A&#10;AAD//wMAUEsDBBQABgAIAAAAIQDt3eCg2gAAAAUBAAAPAAAAZHJzL2Rvd25yZXYueG1sTI9BT8JA&#10;EIXvJv6HzZh4k60QEUqnBEk8eUHUhOPSXduG7mztTkv99w4nOb55k/e+l61H36jBdbEOhPA4SUA5&#10;KoKtqUT4/Hh9WICKbMiaJpBD+HUR1vntTWZSG8707oY9l0pCKKYGoWJuU61jUTlv4iS0jsT7Dp03&#10;LLIrte3MWcJ9o6dJMtfe1CQNlWndtnLFad97hH7zs93tDl/T4eWN5T7yaX5gxPu7cbMCxW7k/2e4&#10;4As65MJ0DD3ZqBoEGcIIz8snUBdXZhwRZslsCTrP9DV9/gcAAP//AwBQSwECLQAUAAYACAAAACEA&#10;toM4kv4AAADhAQAAEwAAAAAAAAAAAAAAAAAAAAAAW0NvbnRlbnRfVHlwZXNdLnhtbFBLAQItABQA&#10;BgAIAAAAIQA4/SH/1gAAAJQBAAALAAAAAAAAAAAAAAAAAC8BAABfcmVscy8ucmVsc1BLAQItABQA&#10;BgAIAAAAIQBqrQ6C5wEAABMEAAAOAAAAAAAAAAAAAAAAAC4CAABkcnMvZTJvRG9jLnhtbFBLAQIt&#10;ABQABgAIAAAAIQDt3eCg2gAAAAUBAAAPAAAAAAAAAAAAAAAAAEEEAABkcnMvZG93bnJldi54bWxQ&#10;SwUGAAAAAAQABADzAAAASAUAAAAA&#10;" strokecolor="black [3213]" strokeweight="3pt">
                <v:stroke joinstyle="miter"/>
                <w10:wrap anchorx="margin"/>
              </v:line>
            </w:pict>
          </mc:Fallback>
        </mc:AlternateContent>
      </w:r>
      <w:r>
        <w:rPr>
          <w:rFonts w:ascii="Courier New" w:hAnsi="Courier New" w:cs="Courier New"/>
          <w:b/>
          <w:bCs/>
          <w:noProof/>
          <w:color w:val="1C1E21"/>
        </w:rPr>
        <w:drawing>
          <wp:anchor distT="0" distB="0" distL="114300" distR="114300" simplePos="0" relativeHeight="251664384" behindDoc="1" locked="0" layoutInCell="1" allowOverlap="1" wp14:anchorId="6F11911D" wp14:editId="2BECF9EE">
            <wp:simplePos x="0" y="0"/>
            <wp:positionH relativeFrom="margin">
              <wp:posOffset>499110</wp:posOffset>
            </wp:positionH>
            <wp:positionV relativeFrom="paragraph">
              <wp:posOffset>505460</wp:posOffset>
            </wp:positionV>
            <wp:extent cx="2028190" cy="1386840"/>
            <wp:effectExtent l="76200" t="76200" r="124460" b="137160"/>
            <wp:wrapTight wrapText="bothSides">
              <wp:wrapPolygon edited="0">
                <wp:start x="-406" y="-1187"/>
                <wp:lineTo x="-812" y="-890"/>
                <wp:lineTo x="-812" y="22253"/>
                <wp:lineTo x="-406" y="23440"/>
                <wp:lineTo x="22317" y="23440"/>
                <wp:lineTo x="22723" y="22846"/>
                <wp:lineTo x="22723" y="3857"/>
                <wp:lineTo x="22317" y="-593"/>
                <wp:lineTo x="22317" y="-1187"/>
                <wp:lineTo x="-406" y="-1187"/>
              </wp:wrapPolygon>
            </wp:wrapTight>
            <wp:docPr id="8" name="Kép 8" descr="A képen szöveg, épület, út, kü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 descr="A képen szöveg, épület, út, kültéri látható&#10;&#10;Automatikusan generált leírá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13868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370" w:rsidRPr="00B65370">
        <w:rPr>
          <w:rFonts w:ascii="Courier New" w:hAnsi="Courier New" w:cs="Courier New"/>
          <w:b/>
          <w:bCs/>
          <w:color w:val="1C1E21"/>
        </w:rPr>
        <w:t xml:space="preserve">A színház igazgatója és egyben rendezője korát meghazudtoló módon, a jövőbe mutató színpadképpel és különböző kompozíciókkal </w:t>
      </w:r>
      <w:r w:rsidR="001A56C6">
        <w:rPr>
          <w:rFonts w:ascii="Courier New" w:hAnsi="Courier New" w:cs="Courier New"/>
          <w:b/>
          <w:bCs/>
          <w:color w:val="1C1E21"/>
        </w:rPr>
        <w:t>igyekszik majd</w:t>
      </w:r>
      <w:r w:rsidR="00B65370" w:rsidRPr="00B65370">
        <w:rPr>
          <w:rFonts w:ascii="Courier New" w:hAnsi="Courier New" w:cs="Courier New"/>
          <w:b/>
          <w:bCs/>
          <w:color w:val="1C1E21"/>
        </w:rPr>
        <w:t xml:space="preserve"> </w:t>
      </w:r>
      <w:r w:rsidR="00DA7AF4" w:rsidRPr="00B65370">
        <w:rPr>
          <w:rFonts w:ascii="Courier New" w:hAnsi="Courier New" w:cs="Courier New"/>
          <w:b/>
          <w:bCs/>
          <w:color w:val="1C1E21"/>
        </w:rPr>
        <w:t>lenyűgözni</w:t>
      </w:r>
      <w:r w:rsidR="00B65370" w:rsidRPr="00B65370">
        <w:rPr>
          <w:rFonts w:ascii="Courier New" w:hAnsi="Courier New" w:cs="Courier New"/>
          <w:b/>
          <w:bCs/>
          <w:color w:val="1C1E21"/>
        </w:rPr>
        <w:t xml:space="preserve"> a színház</w:t>
      </w:r>
      <w:r w:rsidR="001A56C6">
        <w:rPr>
          <w:rFonts w:ascii="Courier New" w:hAnsi="Courier New" w:cs="Courier New"/>
          <w:b/>
          <w:bCs/>
          <w:color w:val="1C1E21"/>
        </w:rPr>
        <w:t xml:space="preserve"> szerelmesei</w:t>
      </w:r>
      <w:r w:rsidR="00B65370" w:rsidRPr="00B65370">
        <w:rPr>
          <w:rFonts w:ascii="Courier New" w:hAnsi="Courier New" w:cs="Courier New"/>
          <w:b/>
          <w:bCs/>
          <w:color w:val="1C1E21"/>
        </w:rPr>
        <w:t>t. Hitvallását nagyon komolyan veszi, és minden elvét igyekszik megvalósítani: “Nemcsak összekötő kapoccsá kel</w:t>
      </w:r>
      <w:r w:rsidR="001A56C6">
        <w:rPr>
          <w:rFonts w:ascii="Courier New" w:hAnsi="Courier New" w:cs="Courier New"/>
          <w:b/>
          <w:bCs/>
          <w:color w:val="1C1E21"/>
        </w:rPr>
        <w:t>l lennie az időtlen irodalmi mű</w:t>
      </w:r>
      <w:r w:rsidR="00B65370" w:rsidRPr="00B65370">
        <w:rPr>
          <w:rFonts w:ascii="Courier New" w:hAnsi="Courier New" w:cs="Courier New"/>
          <w:b/>
          <w:bCs/>
          <w:color w:val="1C1E21"/>
        </w:rPr>
        <w:t xml:space="preserve"> valamint a kortól determinált közönség, színész és színpad között, hanem a szó szoros értelmében alkotó művésszé, kinek kezében csupán anyag az irodalmi mű lelke és szóruhája, a színész teste és hangbeli adottságai, a színpad építészeti, festői és plasztikai lehetőségei, de anyag tulajdonképpen a közönség is, amelynek lelkéből formálja meg, hívja életre a rendelkezésére álló alakító eszközökkel művészi álmait”</w:t>
      </w:r>
      <w:r w:rsidR="001A56C6">
        <w:rPr>
          <w:rFonts w:ascii="Courier New" w:hAnsi="Courier New" w:cs="Courier New"/>
          <w:b/>
          <w:bCs/>
          <w:color w:val="1C1E21"/>
        </w:rPr>
        <w:t xml:space="preserve"> – osztotta </w:t>
      </w:r>
      <w:r w:rsidR="00A90611">
        <w:rPr>
          <w:rFonts w:ascii="Courier New" w:hAnsi="Courier New" w:cs="Courier New"/>
          <w:b/>
          <w:bCs/>
          <w:color w:val="1C1E21"/>
        </w:rPr>
        <w:t>meg tudósítónk</w:t>
      </w:r>
      <w:r w:rsidR="001A56C6">
        <w:rPr>
          <w:rFonts w:ascii="Courier New" w:hAnsi="Courier New" w:cs="Courier New"/>
          <w:b/>
          <w:bCs/>
          <w:color w:val="1C1E21"/>
        </w:rPr>
        <w:t>k</w:t>
      </w:r>
      <w:r w:rsidR="00A90611">
        <w:rPr>
          <w:rFonts w:ascii="Courier New" w:hAnsi="Courier New" w:cs="Courier New"/>
          <w:b/>
          <w:bCs/>
          <w:color w:val="1C1E21"/>
        </w:rPr>
        <w:t>al</w:t>
      </w:r>
      <w:r w:rsidR="001A56C6">
        <w:rPr>
          <w:rFonts w:ascii="Courier New" w:hAnsi="Courier New" w:cs="Courier New"/>
          <w:b/>
          <w:bCs/>
          <w:color w:val="1C1E21"/>
        </w:rPr>
        <w:t xml:space="preserve"> ars poeticaját a teátrum direktora</w:t>
      </w:r>
      <w:r w:rsidR="0031092D">
        <w:rPr>
          <w:rFonts w:ascii="Courier New" w:hAnsi="Courier New" w:cs="Courier New"/>
          <w:b/>
          <w:bCs/>
          <w:color w:val="1C1E21"/>
        </w:rPr>
        <w:t>.</w:t>
      </w:r>
    </w:p>
    <w:p w14:paraId="20D56A05" w14:textId="6ACDB5C5" w:rsidR="0031092D" w:rsidRDefault="0031092D" w:rsidP="0031092D">
      <w:pPr>
        <w:pStyle w:val="NormlWeb"/>
        <w:spacing w:before="0" w:beforeAutospacing="0" w:after="0" w:afterAutospacing="0"/>
        <w:ind w:firstLine="708"/>
        <w:jc w:val="both"/>
        <w:rPr>
          <w:rFonts w:ascii="Courier New" w:hAnsi="Courier New" w:cs="Courier New"/>
          <w:b/>
          <w:bCs/>
        </w:rPr>
      </w:pPr>
      <w:r>
        <w:rPr>
          <w:rFonts w:ascii="Kunstler Script" w:eastAsia="STXingkai" w:hAnsi="Kunstler Script" w:cs="Courier New"/>
          <w:b/>
          <w:bCs/>
          <w:noProof/>
          <w:color w:val="1C1E21"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5995B8" wp14:editId="70C327F8">
                <wp:simplePos x="0" y="0"/>
                <wp:positionH relativeFrom="margin">
                  <wp:align>center</wp:align>
                </wp:positionH>
                <wp:positionV relativeFrom="paragraph">
                  <wp:posOffset>57785</wp:posOffset>
                </wp:positionV>
                <wp:extent cx="6606540" cy="30480"/>
                <wp:effectExtent l="19050" t="19050" r="22860" b="26670"/>
                <wp:wrapNone/>
                <wp:docPr id="9" name="Egyenes összekötő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06540" cy="3048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047527EA" id="Egyenes összekötő 9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4.55pt" to="520.2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ott8wEAAB0EAAAOAAAAZHJzL2Uyb0RvYy54bWysU0tu2zAQ3RfoHQjua8lpajiC5SySppui&#10;NfrbM9TQIsofSNaSeoteJhcIeq8MKVlO0lWLbgiSM+9x3pvh5rLXihzAB2lNTZeLkhIw3DbS7Gv6&#10;9cvNqzUlITLTMGUN1HSAQC+3L19sOlfBmW2tasATJDGh6lxN2xhdVRSBt6BZWFgHBoPCes0iHv2+&#10;aDzrkF2r4qwsV0VnfeO85RAC3l6PQbrN/EIAjx+FCBCJqinWFvPq83qb1mK7YdXeM9dKPpXB/qEK&#10;zaTBR2eqaxYZ+eHlH1Racm+DFXHBrS6sEJJD1oBqluUzNZ9b5iBrQXOCm20K/4+WfzjsPJFNTS8o&#10;MUxji97uBzAQyP1dCD/h+/1d/P2LXCSnOhcqBFyZnZ9Owe18kt0Lr4lQ0n3DIchGoDTSZ5+H2Wfo&#10;I+F4uVqVqzfn2A6Osdfl+Tr3oRhpEp3zIb4Dq0na1FRJk2xgFTu8DxGfxtRjSrpWhnRItF6WZU4L&#10;VsnmRiqVgnmU4Ep5cmA4BLFfJinI8CgLT8rgZRI4Ssq7OCgY+T+BQJOw9FHcM07GOZh45FUGsxNM&#10;YAUzcKoszfWpmKfAKT9BIY/u34BnRH7ZmjiDtTTWj748ff1khRjzjw6MupMFt7YZcrOzNTiD2bnp&#10;v6Qhf3zO8NOv3j4AAAD//wMAUEsDBBQABgAIAAAAIQClfDce3QAAAAYBAAAPAAAAZHJzL2Rvd25y&#10;ZXYueG1sTI/BTsMwEETvSPyDtUjcqF2oEEmzqWgpcKqAturZjbdJRLyObLcNf497gtuOZjTztpgN&#10;thMn8qF1jDAeKRDElTMt1wjbzevdE4gQNRvdOSaEHwowK6+vCp0bd+YvOq1jLVIJh1wjNDH2uZSh&#10;asjqMHI9cfIOzlsdk/S1NF6fU7nt5L1Sj9LqltNCo3taNFR9r48W4d2G+XJXLbYf8137+VYfsuWL&#10;XyHe3gzPUxCRhvgXhgt+QocyMe3dkU0QHUJ6JCJkYxAXU03UBMQ+XQ8ZyLKQ//HLXwAAAP//AwBQ&#10;SwECLQAUAAYACAAAACEAtoM4kv4AAADhAQAAEwAAAAAAAAAAAAAAAAAAAAAAW0NvbnRlbnRfVHlw&#10;ZXNdLnhtbFBLAQItABQABgAIAAAAIQA4/SH/1gAAAJQBAAALAAAAAAAAAAAAAAAAAC8BAABfcmVs&#10;cy8ucmVsc1BLAQItABQABgAIAAAAIQAeKott8wEAAB0EAAAOAAAAAAAAAAAAAAAAAC4CAABkcnMv&#10;ZTJvRG9jLnhtbFBLAQItABQABgAIAAAAIQClfDce3QAAAAYBAAAPAAAAAAAAAAAAAAAAAE0EAABk&#10;cnMvZG93bnJldi54bWxQSwUGAAAAAAQABADzAAAAVwUAAAAA&#10;" strokecolor="black [3213]" strokeweight="3pt">
                <v:stroke joinstyle="miter"/>
                <w10:wrap anchorx="margin"/>
              </v:line>
            </w:pict>
          </mc:Fallback>
        </mc:AlternateContent>
      </w:r>
    </w:p>
    <w:p w14:paraId="5C0A0277" w14:textId="551EAD28" w:rsidR="0031092D" w:rsidRPr="008E1A6B" w:rsidRDefault="0031092D" w:rsidP="008C319A">
      <w:pPr>
        <w:pStyle w:val="NormlWeb"/>
        <w:spacing w:before="240" w:beforeAutospacing="0" w:after="0" w:afterAutospacing="0"/>
        <w:rPr>
          <w:rFonts w:ascii="Bodoni MT Condensed" w:hAnsi="Bodoni MT Condensed" w:cs="Courier New"/>
          <w:b/>
          <w:bCs/>
          <w:sz w:val="22"/>
          <w:szCs w:val="22"/>
        </w:rPr>
      </w:pPr>
      <w:r w:rsidRPr="008C319A">
        <w:rPr>
          <w:rFonts w:ascii="Bodoni MT Condensed" w:hAnsi="Bodoni MT Condensed" w:cs="Courier New"/>
          <w:b/>
          <w:bCs/>
          <w:i/>
          <w:iCs/>
          <w:sz w:val="28"/>
          <w:szCs w:val="28"/>
          <w:u w:val="single"/>
        </w:rPr>
        <w:t>Írta:</w:t>
      </w:r>
      <w:r w:rsidRPr="008C319A">
        <w:rPr>
          <w:rFonts w:ascii="Courier New" w:hAnsi="Courier New" w:cs="Courier New"/>
          <w:b/>
          <w:bCs/>
          <w:sz w:val="22"/>
          <w:szCs w:val="22"/>
        </w:rPr>
        <w:t xml:space="preserve"> </w:t>
      </w:r>
      <w:r w:rsidRPr="008E1A6B">
        <w:rPr>
          <w:rFonts w:ascii="Courier New" w:hAnsi="Courier New" w:cs="Courier New"/>
          <w:b/>
          <w:bCs/>
          <w:sz w:val="22"/>
          <w:szCs w:val="22"/>
        </w:rPr>
        <w:t>Menich Laura, Nagy Evelin főszerkesztő asszony</w:t>
      </w:r>
    </w:p>
    <w:p w14:paraId="4D51950F" w14:textId="7CE61EA1" w:rsidR="0031092D" w:rsidRDefault="0031092D" w:rsidP="008C319A">
      <w:pPr>
        <w:pStyle w:val="NormlWeb"/>
        <w:spacing w:before="0" w:beforeAutospacing="0" w:after="0" w:afterAutospacing="0"/>
        <w:rPr>
          <w:rFonts w:ascii="Courier New" w:hAnsi="Courier New" w:cs="Courier New"/>
          <w:b/>
          <w:bCs/>
          <w:sz w:val="22"/>
          <w:szCs w:val="22"/>
        </w:rPr>
      </w:pPr>
      <w:r w:rsidRPr="008C319A">
        <w:rPr>
          <w:rFonts w:ascii="Bodoni MT Condensed" w:hAnsi="Bodoni MT Condensed" w:cs="Courier New"/>
          <w:b/>
          <w:bCs/>
          <w:i/>
          <w:iCs/>
          <w:sz w:val="28"/>
          <w:szCs w:val="28"/>
          <w:u w:val="single"/>
        </w:rPr>
        <w:t>Közrem</w:t>
      </w:r>
      <w:r w:rsidRPr="008C319A">
        <w:rPr>
          <w:rFonts w:ascii="Calibri" w:hAnsi="Calibri" w:cs="Calibri"/>
          <w:b/>
          <w:bCs/>
          <w:i/>
          <w:iCs/>
          <w:sz w:val="28"/>
          <w:szCs w:val="28"/>
          <w:u w:val="single"/>
        </w:rPr>
        <w:t>ű</w:t>
      </w:r>
      <w:r w:rsidRPr="008C319A">
        <w:rPr>
          <w:rFonts w:ascii="Bodoni MT Condensed" w:hAnsi="Bodoni MT Condensed" w:cs="Courier New"/>
          <w:b/>
          <w:bCs/>
          <w:i/>
          <w:iCs/>
          <w:sz w:val="28"/>
          <w:szCs w:val="28"/>
          <w:u w:val="single"/>
        </w:rPr>
        <w:t>k</w:t>
      </w:r>
      <w:r w:rsidRPr="008C319A">
        <w:rPr>
          <w:rFonts w:ascii="Bodoni MT Condensed" w:hAnsi="Bodoni MT Condensed" w:cs="Bodoni MT Condensed"/>
          <w:b/>
          <w:bCs/>
          <w:i/>
          <w:iCs/>
          <w:sz w:val="28"/>
          <w:szCs w:val="28"/>
          <w:u w:val="single"/>
        </w:rPr>
        <w:t>ö</w:t>
      </w:r>
      <w:r w:rsidRPr="008C319A">
        <w:rPr>
          <w:rFonts w:ascii="Bodoni MT Condensed" w:hAnsi="Bodoni MT Condensed" w:cs="Courier New"/>
          <w:b/>
          <w:bCs/>
          <w:i/>
          <w:iCs/>
          <w:sz w:val="28"/>
          <w:szCs w:val="28"/>
          <w:u w:val="single"/>
        </w:rPr>
        <w:t>d</w:t>
      </w:r>
      <w:r w:rsidRPr="008C319A">
        <w:rPr>
          <w:rFonts w:ascii="Bodoni MT Condensed" w:hAnsi="Bodoni MT Condensed" w:cs="Bodoni MT Condensed"/>
          <w:b/>
          <w:bCs/>
          <w:i/>
          <w:iCs/>
          <w:sz w:val="28"/>
          <w:szCs w:val="28"/>
          <w:u w:val="single"/>
        </w:rPr>
        <w:t>ö</w:t>
      </w:r>
      <w:r w:rsidRPr="008C319A">
        <w:rPr>
          <w:rFonts w:ascii="Bodoni MT Condensed" w:hAnsi="Bodoni MT Condensed" w:cs="Courier New"/>
          <w:b/>
          <w:bCs/>
          <w:i/>
          <w:iCs/>
          <w:sz w:val="28"/>
          <w:szCs w:val="28"/>
          <w:u w:val="single"/>
        </w:rPr>
        <w:t>tt</w:t>
      </w:r>
      <w:r w:rsidR="008E1A6B" w:rsidRPr="008C319A">
        <w:rPr>
          <w:rFonts w:ascii="Bodoni MT Condensed" w:hAnsi="Bodoni MT Condensed" w:cs="Courier New"/>
          <w:b/>
          <w:bCs/>
          <w:i/>
          <w:iCs/>
          <w:sz w:val="28"/>
          <w:szCs w:val="28"/>
          <w:u w:val="single"/>
        </w:rPr>
        <w:t>:</w:t>
      </w:r>
      <w:r w:rsidR="008E1A6B" w:rsidRPr="008C319A">
        <w:rPr>
          <w:rFonts w:ascii="Bodoni MT Condensed" w:hAnsi="Bodoni MT Condensed" w:cs="Courier New"/>
          <w:b/>
          <w:bCs/>
        </w:rPr>
        <w:t xml:space="preserve"> </w:t>
      </w:r>
      <w:r w:rsidR="008E1A6B" w:rsidRPr="008E1A6B">
        <w:rPr>
          <w:rFonts w:ascii="Courier New" w:hAnsi="Courier New" w:cs="Courier New"/>
          <w:b/>
          <w:bCs/>
          <w:sz w:val="22"/>
          <w:szCs w:val="22"/>
        </w:rPr>
        <w:t xml:space="preserve">Kovács Flóra Viola, </w:t>
      </w:r>
      <w:r w:rsidR="008E1A6B">
        <w:rPr>
          <w:rFonts w:ascii="Courier New" w:hAnsi="Courier New" w:cs="Courier New"/>
          <w:b/>
          <w:bCs/>
          <w:sz w:val="22"/>
          <w:szCs w:val="22"/>
        </w:rPr>
        <w:t>Tóth Eszter</w:t>
      </w:r>
      <w:r w:rsidR="008E1A6B" w:rsidRPr="008E1A6B">
        <w:rPr>
          <w:rFonts w:ascii="Courier New" w:hAnsi="Courier New" w:cs="Courier New"/>
          <w:b/>
          <w:bCs/>
          <w:sz w:val="22"/>
          <w:szCs w:val="22"/>
        </w:rPr>
        <w:t xml:space="preserve"> társszerkesztők</w:t>
      </w:r>
    </w:p>
    <w:p w14:paraId="2332051F" w14:textId="028EE496" w:rsidR="007C1327" w:rsidRDefault="007C1327" w:rsidP="008C319A">
      <w:pPr>
        <w:pStyle w:val="NormlWeb"/>
        <w:spacing w:before="0" w:beforeAutospacing="0" w:after="0" w:afterAutospacing="0"/>
        <w:rPr>
          <w:rFonts w:ascii="Courier New" w:hAnsi="Courier New" w:cs="Courier New"/>
          <w:b/>
          <w:bCs/>
          <w:sz w:val="22"/>
          <w:szCs w:val="22"/>
        </w:rPr>
      </w:pPr>
    </w:p>
    <w:p w14:paraId="3EE3F1DC" w14:textId="49C25493" w:rsidR="007C1327" w:rsidRDefault="007C1327" w:rsidP="008C319A">
      <w:pPr>
        <w:pStyle w:val="NormlWeb"/>
        <w:spacing w:before="0" w:beforeAutospacing="0" w:after="0" w:afterAutospacing="0"/>
        <w:rPr>
          <w:rFonts w:ascii="Courier New" w:hAnsi="Courier New" w:cs="Courier New"/>
          <w:b/>
          <w:bCs/>
          <w:sz w:val="22"/>
          <w:szCs w:val="22"/>
        </w:rPr>
      </w:pPr>
    </w:p>
    <w:p w14:paraId="3F33591A" w14:textId="2FEE2226" w:rsidR="007C1327" w:rsidRDefault="007C1327" w:rsidP="008C319A">
      <w:pPr>
        <w:pStyle w:val="NormlWeb"/>
        <w:spacing w:before="0" w:beforeAutospacing="0" w:after="0" w:afterAutospacing="0"/>
        <w:rPr>
          <w:rFonts w:ascii="Courier New" w:hAnsi="Courier New" w:cs="Courier New"/>
          <w:b/>
          <w:bCs/>
          <w:sz w:val="22"/>
          <w:szCs w:val="22"/>
        </w:rPr>
      </w:pPr>
    </w:p>
    <w:p w14:paraId="5DA0CE44" w14:textId="7D15E4F6" w:rsidR="007C1327" w:rsidRDefault="007C1327" w:rsidP="008C319A">
      <w:pPr>
        <w:pStyle w:val="NormlWeb"/>
        <w:spacing w:before="0" w:beforeAutospacing="0" w:after="0" w:afterAutospacing="0"/>
        <w:rPr>
          <w:rFonts w:ascii="Courier New" w:hAnsi="Courier New" w:cs="Courier New"/>
          <w:b/>
          <w:bCs/>
          <w:sz w:val="22"/>
          <w:szCs w:val="22"/>
        </w:rPr>
      </w:pPr>
    </w:p>
    <w:p w14:paraId="4BFD9E8A" w14:textId="5BB7E0A2" w:rsidR="007C1327" w:rsidRDefault="007C1327" w:rsidP="008C319A">
      <w:pPr>
        <w:pStyle w:val="NormlWeb"/>
        <w:spacing w:before="0" w:beforeAutospacing="0" w:after="0" w:afterAutospacing="0"/>
        <w:rPr>
          <w:rFonts w:ascii="Courier New" w:hAnsi="Courier New" w:cs="Courier New"/>
          <w:b/>
          <w:bCs/>
          <w:sz w:val="22"/>
          <w:szCs w:val="22"/>
        </w:rPr>
      </w:pPr>
    </w:p>
    <w:p w14:paraId="38319226" w14:textId="60C099D7" w:rsidR="007C1327" w:rsidRDefault="007C1327" w:rsidP="008C319A">
      <w:pPr>
        <w:pStyle w:val="NormlWeb"/>
        <w:spacing w:before="0" w:beforeAutospacing="0" w:after="0" w:afterAutospacing="0"/>
        <w:rPr>
          <w:rFonts w:ascii="Courier New" w:hAnsi="Courier New" w:cs="Courier New"/>
          <w:b/>
          <w:bCs/>
          <w:sz w:val="22"/>
          <w:szCs w:val="22"/>
        </w:rPr>
      </w:pPr>
    </w:p>
    <w:p w14:paraId="57DAA55F" w14:textId="7A07064C" w:rsidR="007C1327" w:rsidRDefault="007C1327" w:rsidP="008C319A">
      <w:pPr>
        <w:pStyle w:val="NormlWeb"/>
        <w:spacing w:before="0" w:beforeAutospacing="0" w:after="0" w:afterAutospacing="0"/>
        <w:rPr>
          <w:rFonts w:ascii="Courier New" w:hAnsi="Courier New" w:cs="Courier New"/>
          <w:b/>
          <w:bCs/>
          <w:sz w:val="22"/>
          <w:szCs w:val="22"/>
        </w:rPr>
      </w:pPr>
    </w:p>
    <w:p w14:paraId="7A899B2D" w14:textId="72977554" w:rsidR="007C1327" w:rsidRDefault="007C1327" w:rsidP="008C319A">
      <w:pPr>
        <w:pStyle w:val="NormlWeb"/>
        <w:spacing w:before="0" w:beforeAutospacing="0" w:after="0" w:afterAutospacing="0"/>
        <w:rPr>
          <w:rFonts w:ascii="Courier New" w:hAnsi="Courier New" w:cs="Courier New"/>
          <w:b/>
          <w:bCs/>
          <w:sz w:val="22"/>
          <w:szCs w:val="22"/>
        </w:rPr>
      </w:pPr>
    </w:p>
    <w:p w14:paraId="377D1E63" w14:textId="56039401" w:rsidR="007C1327" w:rsidRDefault="007C1327" w:rsidP="008C319A">
      <w:pPr>
        <w:pStyle w:val="NormlWeb"/>
        <w:spacing w:before="0" w:beforeAutospacing="0" w:after="0" w:afterAutospacing="0"/>
        <w:rPr>
          <w:rFonts w:ascii="Courier New" w:hAnsi="Courier New" w:cs="Courier New"/>
          <w:b/>
          <w:bCs/>
          <w:sz w:val="22"/>
          <w:szCs w:val="22"/>
        </w:rPr>
      </w:pPr>
    </w:p>
    <w:p w14:paraId="6251D49C" w14:textId="7856543D" w:rsidR="007C1327" w:rsidRDefault="007C1327" w:rsidP="008C319A">
      <w:pPr>
        <w:pStyle w:val="NormlWeb"/>
        <w:spacing w:before="0" w:beforeAutospacing="0" w:after="0" w:afterAutospacing="0"/>
        <w:rPr>
          <w:rFonts w:ascii="Courier New" w:hAnsi="Courier New" w:cs="Courier New"/>
          <w:b/>
          <w:bCs/>
          <w:sz w:val="22"/>
          <w:szCs w:val="22"/>
        </w:rPr>
      </w:pPr>
    </w:p>
    <w:p w14:paraId="22EA93C2" w14:textId="1C334D06" w:rsidR="007C1327" w:rsidRDefault="007C1327" w:rsidP="008C319A">
      <w:pPr>
        <w:pStyle w:val="NormlWeb"/>
        <w:spacing w:before="0" w:beforeAutospacing="0" w:after="0" w:afterAutospacing="0"/>
        <w:rPr>
          <w:rFonts w:ascii="Courier New" w:hAnsi="Courier New" w:cs="Courier New"/>
          <w:b/>
          <w:bCs/>
          <w:sz w:val="22"/>
          <w:szCs w:val="22"/>
        </w:rPr>
      </w:pPr>
    </w:p>
    <w:p w14:paraId="5EFDD339" w14:textId="3EF5B811" w:rsidR="007C1327" w:rsidRPr="007C1327" w:rsidRDefault="00290F06" w:rsidP="008C319A">
      <w:pPr>
        <w:pStyle w:val="NormlWeb"/>
        <w:spacing w:before="0" w:beforeAutospacing="0" w:after="0" w:afterAutospacing="0"/>
        <w:rPr>
          <w:rFonts w:ascii="Courier New" w:hAnsi="Courier New" w:cs="Courier New"/>
          <w:i/>
          <w:iCs/>
          <w:sz w:val="22"/>
          <w:szCs w:val="22"/>
        </w:rPr>
      </w:pPr>
      <w:r>
        <w:rPr>
          <w:rFonts w:ascii="Courier New" w:hAnsi="Courier New" w:cs="Courier New"/>
          <w:i/>
          <w:iCs/>
          <w:sz w:val="22"/>
          <w:szCs w:val="22"/>
        </w:rPr>
        <w:t>(</w:t>
      </w:r>
      <w:r w:rsidR="007C1327" w:rsidRPr="007C1327">
        <w:rPr>
          <w:rFonts w:ascii="Courier New" w:hAnsi="Courier New" w:cs="Courier New"/>
          <w:i/>
          <w:iCs/>
          <w:sz w:val="22"/>
          <w:szCs w:val="22"/>
        </w:rPr>
        <w:t>(</w:t>
      </w:r>
      <w:r w:rsidR="007C1327">
        <w:rPr>
          <w:rFonts w:ascii="Courier New" w:hAnsi="Courier New" w:cs="Courier New"/>
          <w:i/>
          <w:iCs/>
          <w:sz w:val="22"/>
          <w:szCs w:val="22"/>
        </w:rPr>
        <w:t>M</w:t>
      </w:r>
      <w:r w:rsidR="007C1327" w:rsidRPr="007C1327">
        <w:rPr>
          <w:rFonts w:ascii="Courier New" w:hAnsi="Courier New" w:cs="Courier New"/>
          <w:i/>
          <w:iCs/>
          <w:sz w:val="22"/>
          <w:szCs w:val="22"/>
        </w:rPr>
        <w:t>egjegyzés:</w:t>
      </w:r>
      <w:r w:rsidR="007C1327">
        <w:rPr>
          <w:rFonts w:ascii="Courier New" w:hAnsi="Courier New" w:cs="Courier New"/>
          <w:i/>
          <w:iCs/>
          <w:sz w:val="22"/>
          <w:szCs w:val="22"/>
        </w:rPr>
        <w:t xml:space="preserve"> a „Lévai Ujság” nevet interneten találtuk; egy, az 1930-as években aktív újság viselte ezt a címet. Így az „Ujság” sem elírás, hanem direkt van úgy.)</w:t>
      </w:r>
      <w:r>
        <w:rPr>
          <w:rFonts w:ascii="Courier New" w:hAnsi="Courier New" w:cs="Courier New"/>
          <w:i/>
          <w:iCs/>
          <w:sz w:val="22"/>
          <w:szCs w:val="22"/>
        </w:rPr>
        <w:t>)</w:t>
      </w:r>
    </w:p>
    <w:p w14:paraId="2D363327" w14:textId="37F75B79" w:rsidR="0031092D" w:rsidRPr="008E1A6B" w:rsidRDefault="0031092D" w:rsidP="008E1A6B">
      <w:pPr>
        <w:pStyle w:val="NormlWeb"/>
        <w:spacing w:before="0" w:beforeAutospacing="0" w:after="0" w:afterAutospacing="0"/>
        <w:ind w:firstLine="708"/>
        <w:rPr>
          <w:rFonts w:ascii="Courier New" w:hAnsi="Courier New" w:cs="Courier New"/>
          <w:b/>
          <w:bCs/>
        </w:rPr>
      </w:pPr>
    </w:p>
    <w:p w14:paraId="36D22EEF" w14:textId="200494D0" w:rsidR="00A7778B" w:rsidRPr="00B65370" w:rsidRDefault="00A7778B" w:rsidP="0031092D">
      <w:pPr>
        <w:jc w:val="both"/>
        <w:rPr>
          <w:rFonts w:ascii="Courier New" w:hAnsi="Courier New" w:cs="Courier New"/>
          <w:b/>
          <w:bCs/>
        </w:rPr>
      </w:pPr>
    </w:p>
    <w:sectPr w:rsidR="00A7778B" w:rsidRPr="00B653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D246CB" w14:textId="77777777" w:rsidR="00AB6E86" w:rsidRDefault="00AB6E86" w:rsidP="00B65370">
      <w:pPr>
        <w:spacing w:after="0" w:line="240" w:lineRule="auto"/>
      </w:pPr>
      <w:r>
        <w:separator/>
      </w:r>
    </w:p>
  </w:endnote>
  <w:endnote w:type="continuationSeparator" w:id="0">
    <w:p w14:paraId="41E9754E" w14:textId="77777777" w:rsidR="00AB6E86" w:rsidRDefault="00AB6E86" w:rsidP="00B653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STXingkai"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3C1190" w14:textId="77777777" w:rsidR="00AB6E86" w:rsidRDefault="00AB6E86" w:rsidP="00B65370">
      <w:pPr>
        <w:spacing w:after="0" w:line="240" w:lineRule="auto"/>
      </w:pPr>
      <w:r>
        <w:separator/>
      </w:r>
    </w:p>
  </w:footnote>
  <w:footnote w:type="continuationSeparator" w:id="0">
    <w:p w14:paraId="07CC48BC" w14:textId="77777777" w:rsidR="00AB6E86" w:rsidRDefault="00AB6E86" w:rsidP="00B653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370"/>
    <w:rsid w:val="0014179D"/>
    <w:rsid w:val="001A56C6"/>
    <w:rsid w:val="001F2DD8"/>
    <w:rsid w:val="00290BE4"/>
    <w:rsid w:val="00290F06"/>
    <w:rsid w:val="002D6325"/>
    <w:rsid w:val="00306DC3"/>
    <w:rsid w:val="00310752"/>
    <w:rsid w:val="0031092D"/>
    <w:rsid w:val="004279AB"/>
    <w:rsid w:val="004B61B6"/>
    <w:rsid w:val="005C74B1"/>
    <w:rsid w:val="00791011"/>
    <w:rsid w:val="007C1327"/>
    <w:rsid w:val="007E2D36"/>
    <w:rsid w:val="008C319A"/>
    <w:rsid w:val="008E1A6B"/>
    <w:rsid w:val="0090686C"/>
    <w:rsid w:val="00932879"/>
    <w:rsid w:val="00A7778B"/>
    <w:rsid w:val="00A81268"/>
    <w:rsid w:val="00A90611"/>
    <w:rsid w:val="00AB6E86"/>
    <w:rsid w:val="00B370C3"/>
    <w:rsid w:val="00B65370"/>
    <w:rsid w:val="00B7140D"/>
    <w:rsid w:val="00B91675"/>
    <w:rsid w:val="00C96E7D"/>
    <w:rsid w:val="00D5582B"/>
    <w:rsid w:val="00DA7AF4"/>
    <w:rsid w:val="00E07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0CADF6"/>
  <w15:chartTrackingRefBased/>
  <w15:docId w15:val="{0E086E20-7EEA-45F4-8EBE-9134AF118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B65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B653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65370"/>
  </w:style>
  <w:style w:type="paragraph" w:styleId="llb">
    <w:name w:val="footer"/>
    <w:basedOn w:val="Norml"/>
    <w:link w:val="llbChar"/>
    <w:uiPriority w:val="99"/>
    <w:unhideWhenUsed/>
    <w:rsid w:val="00B653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653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29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445</Words>
  <Characters>3077</Characters>
  <Application>Microsoft Office Word</Application>
  <DocSecurity>0</DocSecurity>
  <Lines>25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nagyevelin04@sulid.hu</dc:creator>
  <cp:keywords/>
  <dc:description/>
  <cp:lastModifiedBy>Martina Kamilla Kovács</cp:lastModifiedBy>
  <cp:revision>6</cp:revision>
  <dcterms:created xsi:type="dcterms:W3CDTF">2021-04-11T17:59:00Z</dcterms:created>
  <dcterms:modified xsi:type="dcterms:W3CDTF">2021-04-11T18:30:00Z</dcterms:modified>
</cp:coreProperties>
</file>