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1F" w:rsidRDefault="006F511F" w:rsidP="006F511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Feljegyzés</w:t>
      </w:r>
    </w:p>
    <w:p w:rsidR="006F511F" w:rsidRDefault="006F511F" w:rsidP="006F511F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az</w:t>
      </w:r>
      <w:proofErr w:type="gramEnd"/>
      <w:r>
        <w:rPr>
          <w:rFonts w:ascii="Bookman Old Style" w:hAnsi="Bookman Old Style"/>
          <w:sz w:val="24"/>
          <w:szCs w:val="24"/>
        </w:rPr>
        <w:t xml:space="preserve"> MDP Központi Vezetőség részére</w:t>
      </w:r>
    </w:p>
    <w:p w:rsidR="00BA0E26" w:rsidRPr="003436FB" w:rsidRDefault="00BA0E26">
      <w:pPr>
        <w:rPr>
          <w:rFonts w:ascii="Bookman Old Style" w:hAnsi="Bookman Old Style"/>
        </w:rPr>
      </w:pPr>
    </w:p>
    <w:p w:rsidR="009E1358" w:rsidRPr="003436FB" w:rsidRDefault="00BA0E26">
      <w:pPr>
        <w:rPr>
          <w:rFonts w:ascii="Bookman Old Style" w:hAnsi="Bookman Old Style"/>
          <w:sz w:val="24"/>
          <w:szCs w:val="24"/>
        </w:rPr>
      </w:pPr>
      <w:r w:rsidRPr="003436FB">
        <w:rPr>
          <w:rFonts w:ascii="Bookman Old Style" w:hAnsi="Bookman Old Style"/>
          <w:b/>
          <w:sz w:val="24"/>
          <w:szCs w:val="24"/>
        </w:rPr>
        <w:t>1955. január 7-én</w:t>
      </w:r>
      <w:r w:rsidRPr="003436FB">
        <w:rPr>
          <w:rFonts w:ascii="Bookman Old Style" w:hAnsi="Bookman Old Style"/>
          <w:sz w:val="24"/>
          <w:szCs w:val="24"/>
        </w:rPr>
        <w:t xml:space="preserve"> figyelemmel követtem a </w:t>
      </w:r>
      <w:r w:rsidR="00A30E12">
        <w:rPr>
          <w:rFonts w:ascii="Bookman Old Style" w:hAnsi="Bookman Old Style"/>
          <w:b/>
          <w:sz w:val="24"/>
          <w:szCs w:val="24"/>
        </w:rPr>
        <w:t>budapesti Nemzeti Színházban</w:t>
      </w:r>
      <w:r w:rsidR="00A30E12">
        <w:rPr>
          <w:rFonts w:ascii="Bookman Old Style" w:hAnsi="Bookman Old Style"/>
          <w:sz w:val="24"/>
          <w:szCs w:val="24"/>
        </w:rPr>
        <w:t xml:space="preserve"> </w:t>
      </w:r>
      <w:r w:rsidRPr="003436FB">
        <w:rPr>
          <w:rFonts w:ascii="Bookman Old Style" w:hAnsi="Bookman Old Style"/>
          <w:b/>
          <w:sz w:val="24"/>
          <w:szCs w:val="24"/>
        </w:rPr>
        <w:t>„Az ember tragédiája”</w:t>
      </w:r>
      <w:r w:rsidRPr="003436FB">
        <w:rPr>
          <w:rFonts w:ascii="Bookman Old Style" w:hAnsi="Bookman Old Style"/>
          <w:sz w:val="24"/>
          <w:szCs w:val="24"/>
        </w:rPr>
        <w:t xml:space="preserve"> c. m</w:t>
      </w:r>
      <w:r w:rsidRPr="003436FB">
        <w:rPr>
          <w:rFonts w:ascii="Bookman Old Style" w:hAnsi="Bookman Old Style" w:cs="Calibri"/>
          <w:sz w:val="24"/>
          <w:szCs w:val="24"/>
        </w:rPr>
        <w:t>ű</w:t>
      </w:r>
      <w:r w:rsidRPr="003436FB">
        <w:rPr>
          <w:rFonts w:ascii="Bookman Old Style" w:hAnsi="Bookman Old Style"/>
          <w:sz w:val="24"/>
          <w:szCs w:val="24"/>
        </w:rPr>
        <w:t xml:space="preserve"> els</w:t>
      </w:r>
      <w:r w:rsidRPr="003436FB">
        <w:rPr>
          <w:rFonts w:ascii="Bookman Old Style" w:hAnsi="Bookman Old Style" w:cs="Calibri"/>
          <w:sz w:val="24"/>
          <w:szCs w:val="24"/>
        </w:rPr>
        <w:t>ő</w:t>
      </w:r>
      <w:r w:rsidRPr="003436FB">
        <w:rPr>
          <w:rFonts w:ascii="Bookman Old Style" w:hAnsi="Bookman Old Style"/>
          <w:sz w:val="24"/>
          <w:szCs w:val="24"/>
        </w:rPr>
        <w:t xml:space="preserve"> el</w:t>
      </w:r>
      <w:r w:rsidRPr="003436FB">
        <w:rPr>
          <w:rFonts w:ascii="Bookman Old Style" w:hAnsi="Bookman Old Style" w:cs="Calibri"/>
          <w:sz w:val="24"/>
          <w:szCs w:val="24"/>
        </w:rPr>
        <w:t>ő</w:t>
      </w:r>
      <w:r w:rsidRPr="003436FB">
        <w:rPr>
          <w:rFonts w:ascii="Bookman Old Style" w:hAnsi="Bookman Old Style"/>
          <w:sz w:val="24"/>
          <w:szCs w:val="24"/>
        </w:rPr>
        <w:t>ad</w:t>
      </w:r>
      <w:r w:rsidRPr="003436FB">
        <w:rPr>
          <w:rFonts w:ascii="Bookman Old Style" w:hAnsi="Bookman Old Style" w:cs="Bahnschrift SemiLight"/>
          <w:sz w:val="24"/>
          <w:szCs w:val="24"/>
        </w:rPr>
        <w:t>á</w:t>
      </w:r>
      <w:r w:rsidRPr="003436FB">
        <w:rPr>
          <w:rFonts w:ascii="Bookman Old Style" w:hAnsi="Bookman Old Style"/>
          <w:sz w:val="24"/>
          <w:szCs w:val="24"/>
        </w:rPr>
        <w:t>s</w:t>
      </w:r>
      <w:r w:rsidRPr="003436FB">
        <w:rPr>
          <w:rFonts w:ascii="Bookman Old Style" w:hAnsi="Bookman Old Style" w:cs="Bahnschrift SemiLight"/>
          <w:sz w:val="24"/>
          <w:szCs w:val="24"/>
        </w:rPr>
        <w:t>á</w:t>
      </w:r>
      <w:r w:rsidRPr="003436FB">
        <w:rPr>
          <w:rFonts w:ascii="Bookman Old Style" w:hAnsi="Bookman Old Style"/>
          <w:sz w:val="24"/>
          <w:szCs w:val="24"/>
        </w:rPr>
        <w:t xml:space="preserve">t az </w:t>
      </w:r>
      <w:r w:rsidRPr="003436FB">
        <w:rPr>
          <w:rFonts w:ascii="Bookman Old Style" w:hAnsi="Bookman Old Style" w:cs="Bahnschrift SemiLight"/>
          <w:sz w:val="24"/>
          <w:szCs w:val="24"/>
        </w:rPr>
        <w:t>é</w:t>
      </w:r>
      <w:r w:rsidRPr="003436FB">
        <w:rPr>
          <w:rFonts w:ascii="Bookman Old Style" w:hAnsi="Bookman Old Style"/>
          <w:sz w:val="24"/>
          <w:szCs w:val="24"/>
        </w:rPr>
        <w:t>vben!</w:t>
      </w:r>
    </w:p>
    <w:p w:rsidR="009E1358" w:rsidRPr="003436FB" w:rsidRDefault="009E1358">
      <w:pPr>
        <w:rPr>
          <w:rFonts w:ascii="Bookman Old Style" w:hAnsi="Bookman Old Style"/>
          <w:sz w:val="24"/>
          <w:szCs w:val="24"/>
        </w:rPr>
      </w:pPr>
    </w:p>
    <w:p w:rsidR="00BA0E26" w:rsidRDefault="00A30E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Amint látható volt, a rendezők</w:t>
      </w:r>
      <w:r w:rsidR="00052101" w:rsidRPr="003436FB">
        <w:rPr>
          <w:rFonts w:ascii="Bookman Old Style" w:hAnsi="Bookman Old Style"/>
          <w:sz w:val="24"/>
          <w:szCs w:val="24"/>
        </w:rPr>
        <w:t xml:space="preserve"> (Gellért Endre, Major Ta</w:t>
      </w:r>
      <w:r w:rsidR="009E1358" w:rsidRPr="003436FB">
        <w:rPr>
          <w:rFonts w:ascii="Bookman Old Style" w:hAnsi="Bookman Old Style"/>
          <w:sz w:val="24"/>
          <w:szCs w:val="24"/>
        </w:rPr>
        <w:t>más, Marton Endre)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A26AB">
        <w:rPr>
          <w:rFonts w:ascii="Bookman Old Style" w:hAnsi="Bookman Old Style" w:cs="Helvetica"/>
          <w:b/>
          <w:color w:val="000000" w:themeColor="text1"/>
          <w:sz w:val="24"/>
          <w:szCs w:val="24"/>
          <w:shd w:val="clear" w:color="auto" w:fill="FFFFFF" w:themeFill="background1"/>
        </w:rPr>
        <w:t>nem</w:t>
      </w:r>
      <w:r w:rsidRPr="006A26AB">
        <w:rPr>
          <w:rFonts w:ascii="Bookman Old Style" w:hAnsi="Bookman Old Style" w:cs="Helvetica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tartották szem előtt az elvárható ideológiai szempontokat</w:t>
      </w:r>
      <w:r w:rsidR="009E1358" w:rsidRPr="003436FB">
        <w:rPr>
          <w:rFonts w:ascii="Bookman Old Style" w:hAnsi="Bookman Old Style"/>
          <w:sz w:val="24"/>
          <w:szCs w:val="24"/>
        </w:rPr>
        <w:t>, ugyanis az el</w:t>
      </w:r>
      <w:r w:rsidR="009E1358" w:rsidRPr="003436FB">
        <w:rPr>
          <w:rFonts w:ascii="Bookman Old Style" w:hAnsi="Bookman Old Style" w:cs="Calibri"/>
          <w:sz w:val="24"/>
          <w:szCs w:val="24"/>
        </w:rPr>
        <w:t>ő</w:t>
      </w:r>
      <w:r w:rsidR="009E1358" w:rsidRPr="003436FB">
        <w:rPr>
          <w:rFonts w:ascii="Bookman Old Style" w:hAnsi="Bookman Old Style"/>
          <w:sz w:val="24"/>
          <w:szCs w:val="24"/>
        </w:rPr>
        <w:t>ad</w:t>
      </w:r>
      <w:r w:rsidR="009E1358" w:rsidRPr="003436FB">
        <w:rPr>
          <w:rFonts w:ascii="Bookman Old Style" w:hAnsi="Bookman Old Style" w:cs="Bahnschrift SemiLight"/>
          <w:sz w:val="24"/>
          <w:szCs w:val="24"/>
        </w:rPr>
        <w:t>á</w:t>
      </w:r>
      <w:r w:rsidR="009E1358" w:rsidRPr="003436FB">
        <w:rPr>
          <w:rFonts w:ascii="Bookman Old Style" w:hAnsi="Bookman Old Style"/>
          <w:sz w:val="24"/>
          <w:szCs w:val="24"/>
        </w:rPr>
        <w:t>s</w:t>
      </w:r>
      <w:r w:rsidR="00052101" w:rsidRPr="003436FB">
        <w:rPr>
          <w:rFonts w:ascii="Bookman Old Style" w:hAnsi="Bookman Old Style"/>
          <w:sz w:val="24"/>
          <w:szCs w:val="24"/>
        </w:rPr>
        <w:t xml:space="preserve"> több </w:t>
      </w:r>
      <w:r w:rsidR="009E1358" w:rsidRPr="003436FB">
        <w:rPr>
          <w:rFonts w:ascii="Bookman Old Style" w:hAnsi="Bookman Old Style"/>
          <w:sz w:val="24"/>
          <w:szCs w:val="24"/>
        </w:rPr>
        <w:t>jelenete</w:t>
      </w:r>
      <w:r w:rsidR="00052101" w:rsidRPr="003436FB">
        <w:rPr>
          <w:rFonts w:ascii="Bookman Old Style" w:hAnsi="Bookman Old Style"/>
          <w:sz w:val="24"/>
          <w:szCs w:val="24"/>
        </w:rPr>
        <w:t xml:space="preserve"> is </w:t>
      </w:r>
      <w:r w:rsidR="00052101" w:rsidRPr="003436FB">
        <w:rPr>
          <w:rFonts w:ascii="Bookman Old Style" w:hAnsi="Bookman Old Style"/>
          <w:b/>
          <w:sz w:val="24"/>
          <w:szCs w:val="24"/>
        </w:rPr>
        <w:t>kritizálja a kommunista rendszert!</w:t>
      </w:r>
      <w:r w:rsidR="00052101" w:rsidRPr="003436FB">
        <w:rPr>
          <w:rFonts w:ascii="Bookman Old Style" w:hAnsi="Bookman Old Style"/>
          <w:sz w:val="24"/>
          <w:szCs w:val="24"/>
        </w:rPr>
        <w:t xml:space="preserve"> Az el</w:t>
      </w:r>
      <w:r w:rsidR="00052101" w:rsidRPr="003436FB">
        <w:rPr>
          <w:rFonts w:ascii="Bookman Old Style" w:hAnsi="Bookman Old Style" w:cs="Calibri"/>
          <w:sz w:val="24"/>
          <w:szCs w:val="24"/>
        </w:rPr>
        <w:t>ő</w:t>
      </w:r>
      <w:r w:rsidR="00052101" w:rsidRPr="003436FB">
        <w:rPr>
          <w:rFonts w:ascii="Bookman Old Style" w:hAnsi="Bookman Old Style"/>
          <w:sz w:val="24"/>
          <w:szCs w:val="24"/>
        </w:rPr>
        <w:t>ad</w:t>
      </w:r>
      <w:r w:rsidR="00052101" w:rsidRPr="003436FB">
        <w:rPr>
          <w:rFonts w:ascii="Bookman Old Style" w:hAnsi="Bookman Old Style" w:cs="Bahnschrift SemiLight"/>
          <w:sz w:val="24"/>
          <w:szCs w:val="24"/>
        </w:rPr>
        <w:t>á</w:t>
      </w:r>
      <w:r w:rsidR="00052101" w:rsidRPr="003436FB">
        <w:rPr>
          <w:rFonts w:ascii="Bookman Old Style" w:hAnsi="Bookman Old Style"/>
          <w:sz w:val="24"/>
          <w:szCs w:val="24"/>
        </w:rPr>
        <w:t xml:space="preserve">s </w:t>
      </w:r>
      <w:r w:rsidR="003436FB">
        <w:rPr>
          <w:rFonts w:ascii="Bookman Old Style" w:hAnsi="Bookman Old Style"/>
          <w:sz w:val="24"/>
          <w:szCs w:val="24"/>
        </w:rPr>
        <w:t>12</w:t>
      </w:r>
      <w:r w:rsidR="00052101" w:rsidRPr="003436FB">
        <w:rPr>
          <w:rFonts w:ascii="Bookman Old Style" w:hAnsi="Bookman Old Style"/>
          <w:sz w:val="24"/>
          <w:szCs w:val="24"/>
        </w:rPr>
        <w:t xml:space="preserve">. </w:t>
      </w:r>
      <w:r w:rsidR="003436FB">
        <w:rPr>
          <w:rFonts w:ascii="Bookman Old Style" w:hAnsi="Bookman Old Style"/>
          <w:sz w:val="24"/>
          <w:szCs w:val="24"/>
        </w:rPr>
        <w:t>jelenetében,</w:t>
      </w:r>
      <w:r w:rsidR="00052101" w:rsidRPr="003436FB">
        <w:rPr>
          <w:rFonts w:ascii="Bookman Old Style" w:hAnsi="Bookman Old Style"/>
          <w:sz w:val="24"/>
          <w:szCs w:val="24"/>
        </w:rPr>
        <w:t xml:space="preserve"> </w:t>
      </w:r>
      <w:r w:rsidR="00052101" w:rsidRPr="003436FB">
        <w:rPr>
          <w:rFonts w:ascii="Bookman Old Style" w:hAnsi="Bookman Old Style"/>
          <w:b/>
          <w:sz w:val="24"/>
          <w:szCs w:val="24"/>
        </w:rPr>
        <w:t>a „Falanszterben” látszik ez meg legjobban</w:t>
      </w:r>
      <w:r w:rsidR="00052101" w:rsidRPr="003436FB">
        <w:rPr>
          <w:rFonts w:ascii="Bookman Old Style" w:hAnsi="Bookman Old Style"/>
          <w:sz w:val="24"/>
          <w:szCs w:val="24"/>
        </w:rPr>
        <w:t xml:space="preserve"> személyem szerint. Ebben az egyik „jöv</w:t>
      </w:r>
      <w:r w:rsidR="00052101" w:rsidRPr="003436FB">
        <w:rPr>
          <w:rFonts w:ascii="Bookman Old Style" w:hAnsi="Bookman Old Style" w:cs="Calibri"/>
          <w:sz w:val="24"/>
          <w:szCs w:val="24"/>
        </w:rPr>
        <w:t>ő</w:t>
      </w:r>
      <w:r w:rsidR="00052101" w:rsidRPr="003436FB">
        <w:rPr>
          <w:rFonts w:ascii="Bookman Old Style" w:hAnsi="Bookman Old Style"/>
          <w:sz w:val="24"/>
          <w:szCs w:val="24"/>
        </w:rPr>
        <w:t xml:space="preserve">” jelenetben Ádám (Básti </w:t>
      </w:r>
      <w:proofErr w:type="gramStart"/>
      <w:r w:rsidR="00052101" w:rsidRPr="003436FB">
        <w:rPr>
          <w:rFonts w:ascii="Bookman Old Style" w:hAnsi="Bookman Old Style"/>
          <w:sz w:val="24"/>
          <w:szCs w:val="24"/>
        </w:rPr>
        <w:t>Lajos</w:t>
      </w:r>
      <w:proofErr w:type="gramEnd"/>
      <w:r w:rsidR="00052101" w:rsidRPr="003436FB">
        <w:rPr>
          <w:rFonts w:ascii="Bookman Old Style" w:hAnsi="Bookman Old Style"/>
          <w:sz w:val="24"/>
          <w:szCs w:val="24"/>
        </w:rPr>
        <w:t xml:space="preserve"> ill. Bessenyei Fe</w:t>
      </w:r>
      <w:r w:rsidR="009E1358" w:rsidRPr="003436FB">
        <w:rPr>
          <w:rFonts w:ascii="Bookman Old Style" w:hAnsi="Bookman Old Style"/>
          <w:sz w:val="24"/>
          <w:szCs w:val="24"/>
        </w:rPr>
        <w:t>renc) el</w:t>
      </w:r>
      <w:r w:rsidR="009E1358" w:rsidRPr="003436FB">
        <w:rPr>
          <w:rFonts w:ascii="Bookman Old Style" w:hAnsi="Bookman Old Style" w:cs="Calibri"/>
          <w:sz w:val="24"/>
          <w:szCs w:val="24"/>
        </w:rPr>
        <w:t>ő</w:t>
      </w:r>
      <w:r w:rsidR="009E1358" w:rsidRPr="003436FB">
        <w:rPr>
          <w:rFonts w:ascii="Bookman Old Style" w:hAnsi="Bookman Old Style"/>
          <w:sz w:val="24"/>
          <w:szCs w:val="24"/>
        </w:rPr>
        <w:t>ször ámulattal tekint egy</w:t>
      </w:r>
      <w:r w:rsidR="00052101" w:rsidRPr="003436FB">
        <w:rPr>
          <w:rFonts w:ascii="Bookman Old Style" w:hAnsi="Bookman Old Style"/>
          <w:sz w:val="24"/>
          <w:szCs w:val="24"/>
        </w:rPr>
        <w:t xml:space="preserve"> kollektivista </w:t>
      </w:r>
      <w:r w:rsidR="009E1358" w:rsidRPr="003436FB">
        <w:rPr>
          <w:rFonts w:ascii="Bookman Old Style" w:hAnsi="Bookman Old Style"/>
          <w:sz w:val="24"/>
          <w:szCs w:val="24"/>
        </w:rPr>
        <w:t>jöv</w:t>
      </w:r>
      <w:r w:rsidR="009E1358" w:rsidRPr="003436FB">
        <w:rPr>
          <w:rFonts w:ascii="Bookman Old Style" w:hAnsi="Bookman Old Style" w:cs="Calibri"/>
          <w:sz w:val="24"/>
          <w:szCs w:val="24"/>
        </w:rPr>
        <w:t>ő</w:t>
      </w:r>
      <w:r w:rsidR="009E1358" w:rsidRPr="003436FB">
        <w:rPr>
          <w:rFonts w:ascii="Bookman Old Style" w:hAnsi="Bookman Old Style"/>
          <w:sz w:val="24"/>
          <w:szCs w:val="24"/>
        </w:rPr>
        <w:t>k</w:t>
      </w:r>
      <w:r w:rsidR="009E1358" w:rsidRPr="003436FB">
        <w:rPr>
          <w:rFonts w:ascii="Bookman Old Style" w:hAnsi="Bookman Old Style" w:cs="Bahnschrift SemiLight"/>
          <w:sz w:val="24"/>
          <w:szCs w:val="24"/>
        </w:rPr>
        <w:t>é</w:t>
      </w:r>
      <w:r w:rsidR="009E1358" w:rsidRPr="003436FB">
        <w:rPr>
          <w:rFonts w:ascii="Bookman Old Style" w:hAnsi="Bookman Old Style"/>
          <w:sz w:val="24"/>
          <w:szCs w:val="24"/>
        </w:rPr>
        <w:t>pre</w:t>
      </w:r>
      <w:r w:rsidR="00052101" w:rsidRPr="003436FB">
        <w:rPr>
          <w:rFonts w:ascii="Bookman Old Style" w:hAnsi="Bookman Old Style"/>
          <w:sz w:val="24"/>
          <w:szCs w:val="24"/>
        </w:rPr>
        <w:t>, de utána a jelenet odáig fajul, hogy a f</w:t>
      </w:r>
      <w:r w:rsidR="00052101" w:rsidRPr="003436FB">
        <w:rPr>
          <w:rFonts w:ascii="Bookman Old Style" w:hAnsi="Bookman Old Style" w:cs="Calibri"/>
          <w:sz w:val="24"/>
          <w:szCs w:val="24"/>
        </w:rPr>
        <w:t>ő</w:t>
      </w:r>
      <w:r w:rsidR="00052101" w:rsidRPr="003436FB">
        <w:rPr>
          <w:rFonts w:ascii="Bookman Old Style" w:hAnsi="Bookman Old Style"/>
          <w:sz w:val="24"/>
          <w:szCs w:val="24"/>
        </w:rPr>
        <w:t>szer</w:t>
      </w:r>
      <w:bookmarkStart w:id="0" w:name="_GoBack"/>
      <w:bookmarkEnd w:id="0"/>
      <w:r w:rsidR="00052101" w:rsidRPr="003436FB">
        <w:rPr>
          <w:rFonts w:ascii="Bookman Old Style" w:hAnsi="Bookman Old Style"/>
          <w:sz w:val="24"/>
          <w:szCs w:val="24"/>
        </w:rPr>
        <w:t>epl</w:t>
      </w:r>
      <w:r w:rsidR="00052101" w:rsidRPr="003436FB">
        <w:rPr>
          <w:rFonts w:ascii="Bookman Old Style" w:hAnsi="Bookman Old Style" w:cs="Calibri"/>
          <w:sz w:val="24"/>
          <w:szCs w:val="24"/>
        </w:rPr>
        <w:t>ő</w:t>
      </w:r>
      <w:r w:rsidR="00052101" w:rsidRPr="003436FB">
        <w:rPr>
          <w:rFonts w:ascii="Bookman Old Style" w:hAnsi="Bookman Old Style"/>
          <w:sz w:val="24"/>
          <w:szCs w:val="24"/>
        </w:rPr>
        <w:t xml:space="preserve"> azt veszi </w:t>
      </w:r>
      <w:r w:rsidR="00052101" w:rsidRPr="003436FB">
        <w:rPr>
          <w:rFonts w:ascii="Bookman Old Style" w:hAnsi="Bookman Old Style" w:cs="Bahnschrift SemiLight"/>
          <w:sz w:val="24"/>
          <w:szCs w:val="24"/>
        </w:rPr>
        <w:t>é</w:t>
      </w:r>
      <w:r w:rsidR="00052101" w:rsidRPr="003436FB">
        <w:rPr>
          <w:rFonts w:ascii="Bookman Old Style" w:hAnsi="Bookman Old Style"/>
          <w:sz w:val="24"/>
          <w:szCs w:val="24"/>
        </w:rPr>
        <w:t xml:space="preserve">szre, hogy ezen a helyen mindenki boldogtalan, és </w:t>
      </w:r>
      <w:r w:rsidR="00052101" w:rsidRPr="003436FB">
        <w:rPr>
          <w:rFonts w:ascii="Bookman Old Style" w:hAnsi="Bookman Old Style"/>
          <w:b/>
          <w:sz w:val="24"/>
          <w:szCs w:val="24"/>
        </w:rPr>
        <w:t>elkezdi kritizálni</w:t>
      </w:r>
      <w:r w:rsidR="00052101" w:rsidRPr="003436FB">
        <w:rPr>
          <w:rFonts w:ascii="Bookman Old Style" w:hAnsi="Bookman Old Style"/>
          <w:sz w:val="24"/>
          <w:szCs w:val="24"/>
        </w:rPr>
        <w:t xml:space="preserve">, hogy ennek nem kéne így lennie, és ez </w:t>
      </w:r>
      <w:r w:rsidR="00052101" w:rsidRPr="003436FB">
        <w:rPr>
          <w:rFonts w:ascii="Bookman Old Style" w:hAnsi="Bookman Old Style"/>
          <w:b/>
          <w:sz w:val="24"/>
          <w:szCs w:val="24"/>
        </w:rPr>
        <w:t>a rendszer nem megfelel</w:t>
      </w:r>
      <w:r w:rsidR="00052101" w:rsidRPr="003436FB">
        <w:rPr>
          <w:rFonts w:ascii="Bookman Old Style" w:hAnsi="Bookman Old Style" w:cs="Calibri"/>
          <w:b/>
          <w:sz w:val="24"/>
          <w:szCs w:val="24"/>
        </w:rPr>
        <w:t>ő</w:t>
      </w:r>
      <w:r w:rsidR="00052101" w:rsidRPr="003436FB">
        <w:rPr>
          <w:rFonts w:ascii="Bookman Old Style" w:hAnsi="Bookman Old Style"/>
          <w:b/>
          <w:sz w:val="24"/>
          <w:szCs w:val="24"/>
        </w:rPr>
        <w:t>.</w:t>
      </w:r>
      <w:r w:rsidR="00052101" w:rsidRPr="003436FB">
        <w:rPr>
          <w:rFonts w:ascii="Bookman Old Style" w:hAnsi="Bookman Old Style"/>
          <w:sz w:val="24"/>
          <w:szCs w:val="24"/>
        </w:rPr>
        <w:t xml:space="preserve"> Ez teljess</w:t>
      </w:r>
      <w:r w:rsidR="00052101" w:rsidRPr="003436FB">
        <w:rPr>
          <w:rFonts w:ascii="Bookman Old Style" w:hAnsi="Bookman Old Style" w:cs="Bahnschrift SemiLight"/>
          <w:sz w:val="24"/>
          <w:szCs w:val="24"/>
        </w:rPr>
        <w:t>é</w:t>
      </w:r>
      <w:r w:rsidR="00052101" w:rsidRPr="003436FB">
        <w:rPr>
          <w:rFonts w:ascii="Bookman Old Style" w:hAnsi="Bookman Old Style"/>
          <w:sz w:val="24"/>
          <w:szCs w:val="24"/>
        </w:rPr>
        <w:t>ggel elfogadhatatlan</w:t>
      </w:r>
      <w:r w:rsidR="009E1358" w:rsidRPr="003436FB">
        <w:rPr>
          <w:rFonts w:ascii="Bookman Old Style" w:hAnsi="Bookman Old Style"/>
          <w:sz w:val="24"/>
          <w:szCs w:val="24"/>
        </w:rPr>
        <w:t xml:space="preserve">, tisztán az arcunkba </w:t>
      </w:r>
      <w:r w:rsidR="003436FB" w:rsidRPr="003436FB">
        <w:rPr>
          <w:rFonts w:ascii="Bookman Old Style" w:hAnsi="Bookman Old Style"/>
          <w:sz w:val="24"/>
          <w:szCs w:val="24"/>
        </w:rPr>
        <w:t>mondja azt</w:t>
      </w:r>
      <w:r w:rsidR="009E1358" w:rsidRPr="003436FB">
        <w:rPr>
          <w:rFonts w:ascii="Bookman Old Style" w:hAnsi="Bookman Old Style"/>
          <w:sz w:val="24"/>
          <w:szCs w:val="24"/>
        </w:rPr>
        <w:t xml:space="preserve">, hogy a tökéletes kommunista rendszerünk </w:t>
      </w:r>
      <w:r w:rsidR="009E1358" w:rsidRPr="003436FB">
        <w:rPr>
          <w:rFonts w:ascii="Bookman Old Style" w:hAnsi="Bookman Old Style"/>
          <w:b/>
          <w:sz w:val="24"/>
          <w:szCs w:val="24"/>
        </w:rPr>
        <w:t>nem megfelel</w:t>
      </w:r>
      <w:r w:rsidR="009E1358" w:rsidRPr="003436FB">
        <w:rPr>
          <w:rFonts w:ascii="Bookman Old Style" w:hAnsi="Bookman Old Style" w:cs="Calibri"/>
          <w:b/>
          <w:sz w:val="24"/>
          <w:szCs w:val="24"/>
        </w:rPr>
        <w:t>ő</w:t>
      </w:r>
      <w:r w:rsidR="009E1358" w:rsidRPr="003436FB">
        <w:rPr>
          <w:rFonts w:ascii="Bookman Old Style" w:hAnsi="Bookman Old Style"/>
          <w:b/>
          <w:sz w:val="24"/>
          <w:szCs w:val="24"/>
        </w:rPr>
        <w:t>!</w:t>
      </w:r>
      <w:r w:rsidR="009E1358" w:rsidRPr="003436FB">
        <w:rPr>
          <w:rFonts w:ascii="Bookman Old Style" w:hAnsi="Bookman Old Style"/>
          <w:sz w:val="24"/>
          <w:szCs w:val="24"/>
        </w:rPr>
        <w:t xml:space="preserve"> Ez szemen szedett hazugság, illetve </w:t>
      </w:r>
      <w:r w:rsidR="009E1358" w:rsidRPr="003436FB">
        <w:rPr>
          <w:rFonts w:ascii="Bookman Old Style" w:hAnsi="Bookman Old Style"/>
          <w:b/>
          <w:sz w:val="24"/>
          <w:szCs w:val="24"/>
        </w:rPr>
        <w:t>kommunista ellenes propagandának is értelmezhet</w:t>
      </w:r>
      <w:r w:rsidR="009E1358" w:rsidRPr="003436FB">
        <w:rPr>
          <w:rFonts w:ascii="Bookman Old Style" w:hAnsi="Bookman Old Style" w:cs="Calibri"/>
          <w:b/>
          <w:sz w:val="24"/>
          <w:szCs w:val="24"/>
        </w:rPr>
        <w:t>ő</w:t>
      </w:r>
      <w:r w:rsidR="009E1358" w:rsidRPr="003436FB">
        <w:rPr>
          <w:rFonts w:ascii="Bookman Old Style" w:hAnsi="Bookman Old Style"/>
          <w:b/>
          <w:sz w:val="24"/>
          <w:szCs w:val="24"/>
        </w:rPr>
        <w:t>!</w:t>
      </w:r>
      <w:r w:rsidR="003436FB" w:rsidRPr="003436FB">
        <w:rPr>
          <w:rFonts w:ascii="Bookman Old Style" w:hAnsi="Bookman Old Style"/>
          <w:b/>
          <w:sz w:val="24"/>
          <w:szCs w:val="24"/>
        </w:rPr>
        <w:t xml:space="preserve"> </w:t>
      </w:r>
      <w:r w:rsidR="003436FB" w:rsidRPr="003436FB">
        <w:rPr>
          <w:rFonts w:ascii="Bookman Old Style" w:hAnsi="Bookman Old Style"/>
          <w:sz w:val="24"/>
          <w:szCs w:val="24"/>
        </w:rPr>
        <w:t>Az előadás</w:t>
      </w:r>
      <w:r w:rsidR="003436FB">
        <w:rPr>
          <w:rFonts w:ascii="Bookman Old Style" w:hAnsi="Bookman Old Style"/>
          <w:sz w:val="24"/>
          <w:szCs w:val="24"/>
        </w:rPr>
        <w:t xml:space="preserve"> később úgy folytatódik </w:t>
      </w:r>
      <w:r w:rsidR="003436FB" w:rsidRPr="003436FB">
        <w:rPr>
          <w:rFonts w:ascii="Bookman Old Style" w:hAnsi="Bookman Old Style"/>
          <w:b/>
          <w:sz w:val="24"/>
          <w:szCs w:val="24"/>
        </w:rPr>
        <w:t>a 14. jelenetben</w:t>
      </w:r>
      <w:r w:rsidR="003436FB">
        <w:rPr>
          <w:rFonts w:ascii="Bookman Old Style" w:hAnsi="Bookman Old Style"/>
          <w:sz w:val="24"/>
          <w:szCs w:val="24"/>
        </w:rPr>
        <w:t xml:space="preserve">, hogy ez </w:t>
      </w:r>
      <w:r w:rsidR="003436FB" w:rsidRPr="003436FB">
        <w:rPr>
          <w:rFonts w:ascii="Bookman Old Style" w:hAnsi="Bookman Old Style"/>
          <w:b/>
          <w:sz w:val="24"/>
          <w:szCs w:val="24"/>
        </w:rPr>
        <w:t>a kollektivista rendszer elbukott</w:t>
      </w:r>
      <w:r w:rsidR="003436FB">
        <w:rPr>
          <w:rFonts w:ascii="Bookman Old Style" w:hAnsi="Bookman Old Style"/>
          <w:sz w:val="24"/>
          <w:szCs w:val="24"/>
        </w:rPr>
        <w:t xml:space="preserve">, illetve most már mindenki a túlélésért küzd! Ebből is könnyen ki lehet következtetni, hogy </w:t>
      </w:r>
      <w:r w:rsidR="003436FB" w:rsidRPr="003436FB">
        <w:rPr>
          <w:rFonts w:ascii="Bookman Old Style" w:hAnsi="Bookman Old Style"/>
          <w:b/>
          <w:sz w:val="24"/>
          <w:szCs w:val="24"/>
        </w:rPr>
        <w:t>nyíltan azt vallja az előadás, ho</w:t>
      </w:r>
      <w:r>
        <w:rPr>
          <w:rFonts w:ascii="Bookman Old Style" w:hAnsi="Bookman Old Style"/>
          <w:b/>
          <w:sz w:val="24"/>
          <w:szCs w:val="24"/>
        </w:rPr>
        <w:t xml:space="preserve">gy a kommunista rendszer meg fog </w:t>
      </w:r>
      <w:r w:rsidR="003436FB" w:rsidRPr="003436FB">
        <w:rPr>
          <w:rFonts w:ascii="Bookman Old Style" w:hAnsi="Bookman Old Style"/>
          <w:b/>
          <w:sz w:val="24"/>
          <w:szCs w:val="24"/>
        </w:rPr>
        <w:t>bukni</w:t>
      </w:r>
      <w:r w:rsidR="003436FB">
        <w:rPr>
          <w:rFonts w:ascii="Bookman Old Style" w:hAnsi="Bookman Old Style"/>
          <w:sz w:val="24"/>
          <w:szCs w:val="24"/>
        </w:rPr>
        <w:t>, és csak szenvedést fog hozni a világra!</w:t>
      </w:r>
    </w:p>
    <w:p w:rsidR="003436FB" w:rsidRDefault="003436FB">
      <w:pPr>
        <w:rPr>
          <w:rFonts w:ascii="Bookman Old Style" w:hAnsi="Bookman Old Style"/>
          <w:sz w:val="24"/>
          <w:szCs w:val="24"/>
        </w:rPr>
      </w:pPr>
    </w:p>
    <w:p w:rsidR="00965180" w:rsidRDefault="0096518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Javaslom, hogy „Az ember tragédiája” c. </w:t>
      </w:r>
      <w:r w:rsidRPr="006F511F">
        <w:rPr>
          <w:rFonts w:ascii="Bookman Old Style" w:hAnsi="Bookman Old Style"/>
          <w:b/>
          <w:sz w:val="24"/>
          <w:szCs w:val="24"/>
        </w:rPr>
        <w:t>előadások számát ritkítsuk, lehetőség szerint tiltsuk be!</w:t>
      </w:r>
      <w:r w:rsidR="006F511F">
        <w:rPr>
          <w:rFonts w:ascii="Bookman Old Style" w:hAnsi="Bookman Old Style"/>
          <w:sz w:val="24"/>
          <w:szCs w:val="24"/>
        </w:rPr>
        <w:t xml:space="preserve"> Minél előbb megtesszük ezt a lépést, annál előbb tüntetjük el ezt a propagandát Magyarországról!</w:t>
      </w:r>
    </w:p>
    <w:p w:rsidR="006D6B79" w:rsidRDefault="006D6B79">
      <w:pPr>
        <w:rPr>
          <w:rFonts w:ascii="Bookman Old Style" w:hAnsi="Bookman Old Style"/>
          <w:sz w:val="24"/>
          <w:szCs w:val="24"/>
        </w:rPr>
      </w:pPr>
    </w:p>
    <w:p w:rsidR="006D6B79" w:rsidRDefault="006D6B7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Budapest, 1955. január 8.</w:t>
      </w:r>
    </w:p>
    <w:p w:rsidR="006D6B79" w:rsidRDefault="006D6B79">
      <w:pPr>
        <w:rPr>
          <w:rFonts w:ascii="Bookman Old Style" w:hAnsi="Bookman Old Style"/>
          <w:sz w:val="24"/>
          <w:szCs w:val="24"/>
        </w:rPr>
      </w:pPr>
    </w:p>
    <w:p w:rsidR="006D6B79" w:rsidRDefault="006D6B79">
      <w:pPr>
        <w:rPr>
          <w:rFonts w:ascii="Bookman Old Style" w:hAnsi="Bookman Old Style"/>
          <w:sz w:val="24"/>
          <w:szCs w:val="24"/>
        </w:rPr>
      </w:pPr>
    </w:p>
    <w:p w:rsidR="006D6B79" w:rsidRDefault="006D6B79">
      <w:pPr>
        <w:rPr>
          <w:rFonts w:ascii="Bookman Old Style" w:hAnsi="Bookman Old Style"/>
          <w:sz w:val="24"/>
          <w:szCs w:val="24"/>
        </w:rPr>
      </w:pPr>
    </w:p>
    <w:p w:rsidR="006D6B79" w:rsidRDefault="006D6B79" w:rsidP="006D6B79">
      <w:pPr>
        <w:spacing w:after="0"/>
        <w:rPr>
          <w:rFonts w:ascii="Bookman Old Style" w:hAnsi="Bookman Old Style"/>
          <w:sz w:val="24"/>
          <w:szCs w:val="24"/>
          <w:u w:val="single"/>
        </w:rPr>
      </w:pPr>
      <w:r w:rsidRPr="006D6B79">
        <w:rPr>
          <w:rFonts w:ascii="Bookman Old Style" w:hAnsi="Bookman Old Style"/>
          <w:sz w:val="24"/>
          <w:szCs w:val="24"/>
          <w:u w:val="single"/>
        </w:rPr>
        <w:t xml:space="preserve">Babits </w:t>
      </w:r>
      <w:proofErr w:type="spellStart"/>
      <w:r w:rsidRPr="006D6B79">
        <w:rPr>
          <w:rFonts w:ascii="Bookman Old Style" w:hAnsi="Bookman Old Style"/>
          <w:sz w:val="24"/>
          <w:szCs w:val="24"/>
          <w:u w:val="single"/>
        </w:rPr>
        <w:t>Dreamers</w:t>
      </w:r>
      <w:proofErr w:type="spellEnd"/>
    </w:p>
    <w:p w:rsidR="006D6B79" w:rsidRPr="006D6B79" w:rsidRDefault="006D6B79" w:rsidP="006D6B79">
      <w:pPr>
        <w:spacing w:after="0"/>
        <w:ind w:left="567"/>
        <w:rPr>
          <w:rFonts w:ascii="Bookman Old Style" w:hAnsi="Bookman Old Style"/>
          <w:sz w:val="20"/>
          <w:szCs w:val="20"/>
        </w:rPr>
      </w:pPr>
      <w:r w:rsidRPr="006D6B79">
        <w:rPr>
          <w:rFonts w:ascii="Bookman Old Style" w:hAnsi="Bookman Old Style"/>
          <w:sz w:val="20"/>
          <w:szCs w:val="20"/>
        </w:rPr>
        <w:t>MDP tag</w:t>
      </w:r>
    </w:p>
    <w:sectPr w:rsidR="006D6B79" w:rsidRPr="006D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6"/>
    <w:rsid w:val="00052101"/>
    <w:rsid w:val="00261E6B"/>
    <w:rsid w:val="003436FB"/>
    <w:rsid w:val="00686309"/>
    <w:rsid w:val="006A26AB"/>
    <w:rsid w:val="006D6B79"/>
    <w:rsid w:val="006F511F"/>
    <w:rsid w:val="00965180"/>
    <w:rsid w:val="009E1358"/>
    <w:rsid w:val="00A30E12"/>
    <w:rsid w:val="00B50697"/>
    <w:rsid w:val="00B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9439"/>
  <w15:chartTrackingRefBased/>
  <w15:docId w15:val="{27C8B364-351D-4723-A7B5-8685D7B6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222</Words>
  <Characters>1317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2018-04-03T12:34:00Z</dcterms:created>
  <dcterms:modified xsi:type="dcterms:W3CDTF">2018-04-03T16:30:00Z</dcterms:modified>
</cp:coreProperties>
</file>