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74E2FC" wp14:paraId="70C109F6" wp14:textId="6D7E2D97">
      <w:pPr>
        <w:pStyle w:val="Titl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pPr>
      <w:r w:rsidRPr="6A74E2FC" w:rsidR="62D38928">
        <w:rPr>
          <w:noProof w:val="0"/>
          <w:lang w:val="hu-HU"/>
        </w:rPr>
        <w:t>Saját gondolataink</w:t>
      </w:r>
    </w:p>
    <w:p xmlns:wp14="http://schemas.microsoft.com/office/word/2010/wordml" w:rsidP="6A74E2FC" wp14:paraId="7883A29E" wp14:textId="65C82E66">
      <w:pPr>
        <w:pStyle w:val="Normal"/>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pPr>
      <w:r>
        <w:br/>
      </w:r>
      <w:r w:rsidRPr="6A74E2FC" w:rsidR="572373CE">
        <w:rPr>
          <w:rFonts w:ascii="Segoe UI Historic" w:hAnsi="Segoe UI Historic" w:eastAsia="Segoe UI Historic" w:cs="Segoe UI Historic"/>
          <w:b w:val="1"/>
          <w:bCs w:val="1"/>
          <w:i w:val="0"/>
          <w:iCs w:val="0"/>
          <w:caps w:val="0"/>
          <w:smallCaps w:val="0"/>
          <w:noProof w:val="0"/>
          <w:color w:val="000000" w:themeColor="text1" w:themeTint="FF" w:themeShade="FF"/>
          <w:sz w:val="22"/>
          <w:szCs w:val="22"/>
          <w:lang w:val="hu-HU"/>
        </w:rPr>
        <w:t>1. RÓMA SZÍN</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Idézet/gondolat: „Az élvezet kiüresíti az embert.” Jelentése A római színben egy olyan világ jelenik meg, ahol az emberek már nem küzdenek, hanem csak élvezik a gazdagságot és a kényelmet. Ez elsőre ideálisnak tűnik, de valójában egy belső ürességhez vezet. Érvelés Az ember alapvetően olyan lény, akinek szüksége van célokra, kihívásokra és fejlődésre. Ha ezek hiányoznak, akkor az élet elveszti az értelmét. A római társadalomban az emberek már nem alkotnak, nem fejlődnek, hanem csak fogyasztanak és szórakoznak. Magyarázat</w:t>
      </w:r>
      <w:r w:rsidRPr="6A74E2FC" w:rsidR="07272192">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Madách</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ezzel azt mutatja meg, hogy a jólét önmagában nem teszi boldoggá az embert. Sőt, ha túlzásba viszik, akkor erkölcsi hanyatláshoz és kiüresedéshez vezet. Felelésben: „A római szín azt bizonyítja, hogy a túlzott élvezet nem boldoggá teszi az embert, hanem kiüresíti, mert célok nélkül az élet értelmetlenné válik.” </w:t>
      </w:r>
    </w:p>
    <w:p xmlns:wp14="http://schemas.microsoft.com/office/word/2010/wordml" w:rsidP="6A74E2FC" wp14:paraId="392F8548" wp14:textId="6EA21B30">
      <w:pPr>
        <w:pStyle w:val="Normal"/>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pPr>
      <w:r>
        <w:br/>
      </w:r>
      <w:r w:rsidRPr="6A74E2FC" w:rsidR="572373CE">
        <w:rPr>
          <w:rFonts w:ascii="Segoe UI Historic" w:hAnsi="Segoe UI Historic" w:eastAsia="Segoe UI Historic" w:cs="Segoe UI Historic"/>
          <w:b w:val="1"/>
          <w:bCs w:val="1"/>
          <w:i w:val="0"/>
          <w:iCs w:val="0"/>
          <w:caps w:val="0"/>
          <w:smallCaps w:val="0"/>
          <w:noProof w:val="0"/>
          <w:color w:val="000000" w:themeColor="text1" w:themeTint="FF" w:themeShade="FF"/>
          <w:sz w:val="22"/>
          <w:szCs w:val="22"/>
          <w:lang w:val="hu-HU"/>
        </w:rPr>
        <w:t>2. PÁRIZS SZÍN</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Idézet/gondolat: „A szabadság nevében is lehet zsarnokságot teremteni.</w:t>
      </w:r>
      <w:r w:rsidRPr="6A74E2FC" w:rsidR="35BB79B8">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Jelentése A francia forradalom színében az emberek a szabadságért harcolnak, de a megvalósítás során erőszak és terror jelenik meg.</w:t>
      </w:r>
      <w:r w:rsidRPr="6A74E2FC" w:rsidR="22D9E101">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Érvelés A hatalom megszerzése után az emberek gyakran visszaélnek vele. A forradalom eszméi szépek, de az alkalmazott eszközök – kivégzések, félelem – miatt az eredmény is eltorzul. Magyarázat </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Madách</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itt arra figyelmeztet, hogy nem elég a jó cél, hanem az is számít, hogyan próbálják megvalósítani. A szabadság eszméje is válhat elnyomássá. Felelésben: „A párizsi szín azt mutatja, hogy a szabadság eszméje könnyen zsarnoksággá válhat, ha erőszakkal próbálják megvalósítani.”</w:t>
      </w:r>
      <w:r>
        <w:br/>
      </w:r>
      <w:r>
        <w:br/>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w:t>
      </w:r>
      <w:r w:rsidRPr="6A74E2FC" w:rsidR="572373CE">
        <w:rPr>
          <w:rFonts w:ascii="Segoe UI Historic" w:hAnsi="Segoe UI Historic" w:eastAsia="Segoe UI Historic" w:cs="Segoe UI Historic"/>
          <w:b w:val="1"/>
          <w:bCs w:val="1"/>
          <w:i w:val="0"/>
          <w:iCs w:val="0"/>
          <w:caps w:val="0"/>
          <w:smallCaps w:val="0"/>
          <w:noProof w:val="0"/>
          <w:color w:val="000000" w:themeColor="text1" w:themeTint="FF" w:themeShade="FF"/>
          <w:sz w:val="22"/>
          <w:szCs w:val="22"/>
          <w:lang w:val="hu-HU"/>
        </w:rPr>
        <w:t>3. ATHÉN SZÍN</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Idézet: „A tömeg csak bámul és nem ért.” Jelentése Az athéni szín a demokrácia világát mutatja be, ahol elvileg a nép dönt mindenről. Ez az egyik legfontosabb politikai eszme a történelemben. Érvelés </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Madách</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azonban rámutat arra, hogy a tömeg nem mindig hoz jó döntéseket. Az emberek sokszor nem gondolkodnak mélyen, hanem érzelmek, hangulatok vagy mások befolyása alapján döntenek. Így a demokrácia könnyen </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félrecsúszhat</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Magyarázat Ez nem a demokrácia teljes elutasítása, hanem inkább kritika: a rendszer csak akkor működik jól, ha az emberek felelősen és tudatosan gondolkodnak. Ha ez hiányzik, akkor a szabadság nem vezet jó eredményhez. Felelésben: „Az athéni szín azt bizonyítja, hogy a demokrácia önmagában nem elég, mert a tömeg könnyen befolyásolható, ezért a szabadság nem mindig vezet helyes döntésekhez.” </w:t>
      </w:r>
      <w:r>
        <w:br/>
      </w:r>
    </w:p>
    <w:p xmlns:wp14="http://schemas.microsoft.com/office/word/2010/wordml" w:rsidP="6A74E2FC" wp14:paraId="29B63463" wp14:textId="38ED2988">
      <w:pPr>
        <w:pStyle w:val="Normal"/>
        <w:rPr>
          <w:rFonts w:ascii="Aptos" w:hAnsi="Aptos" w:eastAsia="Aptos" w:cs="Aptos"/>
          <w:noProof w:val="0"/>
          <w:sz w:val="24"/>
          <w:szCs w:val="24"/>
          <w:lang w:val="hu-HU"/>
        </w:rPr>
      </w:pPr>
      <w:r w:rsidRPr="6A74E2FC" w:rsidR="572373CE">
        <w:rPr>
          <w:rFonts w:ascii="Segoe UI Historic" w:hAnsi="Segoe UI Historic" w:eastAsia="Segoe UI Historic" w:cs="Segoe UI Historic"/>
          <w:b w:val="1"/>
          <w:bCs w:val="1"/>
          <w:i w:val="0"/>
          <w:iCs w:val="0"/>
          <w:caps w:val="0"/>
          <w:smallCaps w:val="0"/>
          <w:noProof w:val="0"/>
          <w:color w:val="000000" w:themeColor="text1" w:themeTint="FF" w:themeShade="FF"/>
          <w:sz w:val="22"/>
          <w:szCs w:val="22"/>
          <w:lang w:val="hu-HU"/>
        </w:rPr>
        <w:t>Zárómondat</w:t>
      </w:r>
      <w:r w:rsidRPr="6A74E2FC" w:rsidR="4A1E4C2F">
        <w:rPr>
          <w:rFonts w:ascii="Segoe UI Historic" w:hAnsi="Segoe UI Historic" w:eastAsia="Segoe UI Historic" w:cs="Segoe UI Historic"/>
          <w:b w:val="1"/>
          <w:bCs w:val="1"/>
          <w:i w:val="0"/>
          <w:iCs w:val="0"/>
          <w:caps w:val="0"/>
          <w:smallCaps w:val="0"/>
          <w:noProof w:val="0"/>
          <w:color w:val="000000" w:themeColor="text1" w:themeTint="FF" w:themeShade="FF"/>
          <w:sz w:val="22"/>
          <w:szCs w:val="22"/>
          <w:lang w:val="hu-HU"/>
        </w:rPr>
        <w:t>un</w:t>
      </w:r>
      <w:r w:rsidRPr="6A74E2FC" w:rsidR="759E96F6">
        <w:rPr>
          <w:rFonts w:ascii="Segoe UI Historic" w:hAnsi="Segoe UI Historic" w:eastAsia="Segoe UI Historic" w:cs="Segoe UI Historic"/>
          <w:b w:val="1"/>
          <w:bCs w:val="1"/>
          <w:i w:val="0"/>
          <w:iCs w:val="0"/>
          <w:caps w:val="0"/>
          <w:smallCaps w:val="0"/>
          <w:noProof w:val="0"/>
          <w:color w:val="000000" w:themeColor="text1" w:themeTint="FF" w:themeShade="FF"/>
          <w:sz w:val="22"/>
          <w:szCs w:val="22"/>
          <w:lang w:val="hu-HU"/>
        </w:rPr>
        <w:t>k</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Madách</w:t>
      </w:r>
      <w:r w:rsidRPr="6A74E2FC" w:rsidR="572373CE">
        <w:rPr>
          <w:rFonts w:ascii="Segoe UI Historic" w:hAnsi="Segoe UI Historic" w:eastAsia="Segoe UI Historic" w:cs="Segoe UI Historic"/>
          <w:b w:val="0"/>
          <w:bCs w:val="0"/>
          <w:i w:val="0"/>
          <w:iCs w:val="0"/>
          <w:caps w:val="0"/>
          <w:smallCaps w:val="0"/>
          <w:noProof w:val="0"/>
          <w:color w:val="000000" w:themeColor="text1" w:themeTint="FF" w:themeShade="FF"/>
          <w:sz w:val="22"/>
          <w:szCs w:val="22"/>
          <w:lang w:val="hu-HU"/>
        </w:rPr>
        <w:t xml:space="preserve"> azt mutatja meg, hogy egyik rendszer sem tökéletes, mert az emberi természet hibái minden eszmét torzíthatnak.</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CD2F1C"/>
    <w:rsid w:val="07272192"/>
    <w:rsid w:val="0DA3044C"/>
    <w:rsid w:val="0FCD2F1C"/>
    <w:rsid w:val="1AAEE2F5"/>
    <w:rsid w:val="22D9E101"/>
    <w:rsid w:val="35BB79B8"/>
    <w:rsid w:val="4A1E4C2F"/>
    <w:rsid w:val="56C5A265"/>
    <w:rsid w:val="572373CE"/>
    <w:rsid w:val="60D11A92"/>
    <w:rsid w:val="62D38928"/>
    <w:rsid w:val="6A74E2FC"/>
    <w:rsid w:val="759E96F6"/>
    <w:rsid w:val="77B16CEE"/>
    <w:rsid w:val="7B43C0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2F1C"/>
  <w15:chartTrackingRefBased/>
  <w15:docId w15:val="{4BA24248-3A33-448A-BAB9-6DEB68A2ED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6A74E2FC"/>
    <w:rPr>
      <w:rFonts w:ascii="Aptos Display" w:hAnsi="Aptos Display"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2026-04-19T14:10:16.5476428Z</dcterms:created>
  <dcterms:modified xsi:type="dcterms:W3CDTF">2026-04-19T14:14:09.1696803Z</dcterms:modified>
  <dc:creator>Nándor Ujlakán</dc:creator>
  <lastModifiedBy>Nándor Ujlakán</lastModifiedBy>
</coreProperties>
</file>