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5" w:rsidRPr="006A4EFC" w:rsidRDefault="00AE13B7" w:rsidP="007B2BB8">
      <w:pPr>
        <w:spacing w:after="0"/>
        <w:ind w:firstLine="426"/>
        <w:jc w:val="both"/>
        <w:rPr>
          <w:rFonts w:cstheme="minorHAnsi"/>
          <w:i/>
          <w:sz w:val="24"/>
        </w:rPr>
      </w:pPr>
      <w:r w:rsidRPr="006A4EFC">
        <w:rPr>
          <w:rFonts w:cstheme="minorHAnsi"/>
          <w:i/>
          <w:sz w:val="24"/>
        </w:rPr>
        <w:t>Mélyen tisztelt Nemzeti Színház!</w:t>
      </w:r>
    </w:p>
    <w:p w:rsidR="008F27E2" w:rsidRPr="008F27E2" w:rsidRDefault="008F27E2" w:rsidP="007B2BB8">
      <w:pPr>
        <w:spacing w:after="0"/>
        <w:ind w:firstLine="426"/>
        <w:jc w:val="both"/>
        <w:rPr>
          <w:rFonts w:cstheme="minorHAnsi"/>
          <w:sz w:val="24"/>
        </w:rPr>
      </w:pPr>
    </w:p>
    <w:p w:rsidR="00FB1BD0" w:rsidRPr="008F27E2" w:rsidRDefault="00FB1BD0" w:rsidP="007B2BB8">
      <w:pPr>
        <w:spacing w:after="0"/>
        <w:ind w:firstLine="426"/>
        <w:jc w:val="both"/>
        <w:rPr>
          <w:rFonts w:cstheme="minorHAnsi"/>
          <w:sz w:val="24"/>
        </w:rPr>
      </w:pPr>
    </w:p>
    <w:p w:rsidR="00AE13B7" w:rsidRPr="008F27E2" w:rsidRDefault="00101105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t>Nagy öröm</w:t>
      </w:r>
      <w:r w:rsidR="007209CA" w:rsidRPr="008F27E2">
        <w:rPr>
          <w:rFonts w:cstheme="minorHAnsi"/>
          <w:sz w:val="24"/>
        </w:rPr>
        <w:t xml:space="preserve"> volt számomra</w:t>
      </w:r>
      <w:r w:rsidR="00AE13B7" w:rsidRPr="008F27E2">
        <w:rPr>
          <w:rFonts w:cstheme="minorHAnsi"/>
          <w:sz w:val="24"/>
        </w:rPr>
        <w:t xml:space="preserve">, hogy </w:t>
      </w:r>
      <w:r w:rsidR="007209CA" w:rsidRPr="008F27E2">
        <w:rPr>
          <w:rFonts w:cstheme="minorHAnsi"/>
          <w:sz w:val="24"/>
        </w:rPr>
        <w:t xml:space="preserve">az </w:t>
      </w:r>
      <w:r w:rsidR="00AE13B7" w:rsidRPr="008F27E2">
        <w:rPr>
          <w:rFonts w:cstheme="minorHAnsi"/>
          <w:sz w:val="24"/>
        </w:rPr>
        <w:t>igen színvonalas</w:t>
      </w:r>
      <w:r w:rsidR="007209CA" w:rsidRPr="008F27E2">
        <w:rPr>
          <w:rFonts w:cstheme="minorHAnsi"/>
          <w:sz w:val="24"/>
        </w:rPr>
        <w:t xml:space="preserve"> márciusi darabok közé egyik művem is bekerült.  H</w:t>
      </w:r>
      <w:r w:rsidR="00AE13B7" w:rsidRPr="008F27E2">
        <w:rPr>
          <w:rFonts w:cstheme="minorHAnsi"/>
          <w:sz w:val="24"/>
        </w:rPr>
        <w:t>atalmas megtiszte</w:t>
      </w:r>
      <w:r w:rsidRPr="008F27E2">
        <w:rPr>
          <w:rFonts w:cstheme="minorHAnsi"/>
          <w:sz w:val="24"/>
        </w:rPr>
        <w:t>ltet</w:t>
      </w:r>
      <w:r w:rsidR="00AE13B7" w:rsidRPr="008F27E2">
        <w:rPr>
          <w:rFonts w:cstheme="minorHAnsi"/>
          <w:sz w:val="24"/>
        </w:rPr>
        <w:t xml:space="preserve">ésnek tekintettem, amikor felkerestek engem olyan okból, hogy </w:t>
      </w:r>
      <w:r w:rsidR="007209CA" w:rsidRPr="008F27E2">
        <w:rPr>
          <w:rFonts w:cstheme="minorHAnsi"/>
          <w:sz w:val="24"/>
        </w:rPr>
        <w:t xml:space="preserve">a Csongor és Tünde </w:t>
      </w:r>
      <w:r w:rsidRPr="008F27E2">
        <w:rPr>
          <w:rFonts w:cstheme="minorHAnsi"/>
          <w:sz w:val="24"/>
        </w:rPr>
        <w:t xml:space="preserve">színjátékomat </w:t>
      </w:r>
      <w:r w:rsidR="00AE13B7" w:rsidRPr="008F27E2">
        <w:rPr>
          <w:rFonts w:cstheme="minorHAnsi"/>
          <w:sz w:val="24"/>
        </w:rPr>
        <w:t>színpadra szeretnék vinni.</w:t>
      </w:r>
    </w:p>
    <w:p w:rsidR="00F7294F" w:rsidRPr="008F27E2" w:rsidRDefault="00101105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t>A</w:t>
      </w:r>
      <w:r w:rsidR="007209CA" w:rsidRPr="008F27E2">
        <w:rPr>
          <w:rFonts w:cstheme="minorHAnsi"/>
          <w:sz w:val="24"/>
        </w:rPr>
        <w:t xml:space="preserve"> színház Tőlem kért ötleteket a megvalósításhoz. </w:t>
      </w:r>
      <w:r w:rsidR="00500A37" w:rsidRPr="008F27E2">
        <w:rPr>
          <w:rFonts w:cstheme="minorHAnsi"/>
          <w:sz w:val="24"/>
        </w:rPr>
        <w:t xml:space="preserve">Javaslataim </w:t>
      </w:r>
      <w:r w:rsidR="007209CA" w:rsidRPr="008F27E2">
        <w:rPr>
          <w:rFonts w:cstheme="minorHAnsi"/>
          <w:sz w:val="24"/>
        </w:rPr>
        <w:t>végesek, azonban konzerv</w:t>
      </w:r>
      <w:r w:rsidR="007209CA" w:rsidRPr="008F27E2">
        <w:rPr>
          <w:rFonts w:cstheme="minorHAnsi"/>
          <w:sz w:val="24"/>
        </w:rPr>
        <w:t>a</w:t>
      </w:r>
      <w:r w:rsidR="007209CA" w:rsidRPr="008F27E2">
        <w:rPr>
          <w:rFonts w:cstheme="minorHAnsi"/>
          <w:sz w:val="24"/>
        </w:rPr>
        <w:t xml:space="preserve">tívabb megoldásokat javasolnék. </w:t>
      </w:r>
    </w:p>
    <w:p w:rsidR="00F7294F" w:rsidRPr="008F27E2" w:rsidRDefault="00F7294F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t>A színház egy olyan hely, ahol a generációk keverednek. Ez a darab főként a diákokra lenne nagyobb hatással, hiszen a mesebeliségével, fantasztikus elemeivel olyan érzetet kelthet, am</w:t>
      </w:r>
      <w:r w:rsidRPr="008F27E2">
        <w:rPr>
          <w:rFonts w:cstheme="minorHAnsi"/>
          <w:sz w:val="24"/>
        </w:rPr>
        <w:t>e</w:t>
      </w:r>
      <w:r w:rsidRPr="008F27E2">
        <w:rPr>
          <w:rFonts w:cstheme="minorHAnsi"/>
          <w:sz w:val="24"/>
        </w:rPr>
        <w:t xml:space="preserve">lyeket főként ők tudnak átélni- ezeket pedig vizuális elemekkel kombinálva </w:t>
      </w:r>
      <w:r w:rsidR="00500A37" w:rsidRPr="008F27E2">
        <w:rPr>
          <w:rFonts w:cstheme="minorHAnsi"/>
          <w:sz w:val="24"/>
        </w:rPr>
        <w:t>szemet gyönyörködtető</w:t>
      </w:r>
      <w:r w:rsidRPr="008F27E2">
        <w:rPr>
          <w:rFonts w:cstheme="minorHAnsi"/>
          <w:sz w:val="24"/>
        </w:rPr>
        <w:t xml:space="preserve"> látványvilágot lehet megteremteni, ezzel élvezetesebbé téve az általam me</w:t>
      </w:r>
      <w:r w:rsidRPr="008F27E2">
        <w:rPr>
          <w:rFonts w:cstheme="minorHAnsi"/>
          <w:sz w:val="24"/>
        </w:rPr>
        <w:t>g</w:t>
      </w:r>
      <w:r w:rsidRPr="008F27E2">
        <w:rPr>
          <w:rFonts w:cstheme="minorHAnsi"/>
          <w:sz w:val="24"/>
        </w:rPr>
        <w:t xml:space="preserve">fogalmazott sorokat. </w:t>
      </w:r>
    </w:p>
    <w:p w:rsidR="00951475" w:rsidRPr="008F27E2" w:rsidRDefault="00951475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t>A diákoknak amolyan ösztönzés lenne a darab olyan szempontból, hogy ha valaki megérti a valódi mondanivalóját, akkor leszűrhet olyan</w:t>
      </w:r>
      <w:r w:rsidR="007B2BB8" w:rsidRPr="008F27E2">
        <w:rPr>
          <w:rFonts w:cstheme="minorHAnsi"/>
          <w:sz w:val="24"/>
        </w:rPr>
        <w:t xml:space="preserve"> jellegű </w:t>
      </w:r>
      <w:r w:rsidRPr="008F27E2">
        <w:rPr>
          <w:rFonts w:cstheme="minorHAnsi"/>
          <w:sz w:val="24"/>
        </w:rPr>
        <w:t>konklúzió</w:t>
      </w:r>
      <w:r w:rsidR="007B2BB8" w:rsidRPr="008F27E2">
        <w:rPr>
          <w:rFonts w:cstheme="minorHAnsi"/>
          <w:sz w:val="24"/>
        </w:rPr>
        <w:t>kat, amelyek számára fontosak. C</w:t>
      </w:r>
      <w:r w:rsidRPr="008F27E2">
        <w:rPr>
          <w:rFonts w:cstheme="minorHAnsi"/>
          <w:sz w:val="24"/>
        </w:rPr>
        <w:t>songor személye céltudatosságra és kitartásra ösztönözné őket</w:t>
      </w:r>
      <w:r w:rsidR="007B2BB8" w:rsidRPr="008F27E2">
        <w:rPr>
          <w:rFonts w:cstheme="minorHAnsi"/>
          <w:sz w:val="24"/>
        </w:rPr>
        <w:t>, hiszen a cél kitűzése és annak elérése fontos az ő generációjukban. Azt is sugallná, hogy merjenek cselekedni az álmaikért, mert Csongor is nagy utat vállalt az ismeretlenbe és kitartott amellett, amit választott.</w:t>
      </w:r>
    </w:p>
    <w:p w:rsidR="00951475" w:rsidRPr="008F27E2" w:rsidRDefault="007209CA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t>A nyelvezet, melyben művemet megírtam nem érthetetlen a 21. századi embereknek sem, ízlésvilága valamennyire eltérő a kor ízlésétől, ám ezekre alapozva a szöveghű</w:t>
      </w:r>
      <w:r w:rsidR="00951475" w:rsidRPr="008F27E2">
        <w:rPr>
          <w:rFonts w:cstheme="minorHAnsi"/>
          <w:sz w:val="24"/>
        </w:rPr>
        <w:t xml:space="preserve"> megformálást tudnám javasolni. Elengedhetetlenek </w:t>
      </w:r>
      <w:r w:rsidRPr="008F27E2">
        <w:rPr>
          <w:rFonts w:cstheme="minorHAnsi"/>
          <w:sz w:val="24"/>
        </w:rPr>
        <w:t xml:space="preserve">emellett olyan színházi </w:t>
      </w:r>
      <w:r w:rsidR="00F7294F" w:rsidRPr="008F27E2">
        <w:rPr>
          <w:rFonts w:cstheme="minorHAnsi"/>
          <w:sz w:val="24"/>
        </w:rPr>
        <w:t>fogások</w:t>
      </w:r>
      <w:r w:rsidRPr="008F27E2">
        <w:rPr>
          <w:rFonts w:cstheme="minorHAnsi"/>
          <w:sz w:val="24"/>
        </w:rPr>
        <w:t>, amelyek lehetővé teszik</w:t>
      </w:r>
      <w:r w:rsidR="00F7294F" w:rsidRPr="008F27E2">
        <w:rPr>
          <w:rFonts w:cstheme="minorHAnsi"/>
          <w:sz w:val="24"/>
        </w:rPr>
        <w:t xml:space="preserve"> a színészek személyiségének láttatását is a szereplő személyiségében.</w:t>
      </w:r>
      <w:r w:rsidR="00500A37" w:rsidRPr="008F27E2">
        <w:rPr>
          <w:rFonts w:cstheme="minorHAnsi"/>
          <w:sz w:val="24"/>
        </w:rPr>
        <w:t xml:space="preserve"> Erre alapozva olyan szín</w:t>
      </w:r>
      <w:r w:rsidR="00500A37" w:rsidRPr="008F27E2">
        <w:rPr>
          <w:rFonts w:cstheme="minorHAnsi"/>
          <w:sz w:val="24"/>
        </w:rPr>
        <w:t>é</w:t>
      </w:r>
      <w:r w:rsidR="00500A37" w:rsidRPr="008F27E2">
        <w:rPr>
          <w:rFonts w:cstheme="minorHAnsi"/>
          <w:sz w:val="24"/>
        </w:rPr>
        <w:t>szek munkája kellene a</w:t>
      </w:r>
      <w:r w:rsidR="00627FC9" w:rsidRPr="008F27E2">
        <w:rPr>
          <w:rFonts w:cstheme="minorHAnsi"/>
          <w:sz w:val="24"/>
        </w:rPr>
        <w:t xml:space="preserve"> darabba, akiknek nem okoz nehézség</w:t>
      </w:r>
      <w:r w:rsidR="00500A37" w:rsidRPr="008F27E2">
        <w:rPr>
          <w:rFonts w:cstheme="minorHAnsi"/>
          <w:sz w:val="24"/>
        </w:rPr>
        <w:t>et a nyelvezet s a saját nyelvének egyeztetése.</w:t>
      </w:r>
      <w:r w:rsidR="00951475" w:rsidRPr="008F27E2">
        <w:rPr>
          <w:rFonts w:cstheme="minorHAnsi"/>
          <w:sz w:val="24"/>
        </w:rPr>
        <w:t xml:space="preserve"> </w:t>
      </w:r>
    </w:p>
    <w:p w:rsidR="007209CA" w:rsidRPr="008F27E2" w:rsidRDefault="00627FC9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t>Az eredeti művet</w:t>
      </w:r>
      <w:r w:rsidR="00951475" w:rsidRPr="008F27E2">
        <w:rPr>
          <w:rFonts w:cstheme="minorHAnsi"/>
          <w:sz w:val="24"/>
        </w:rPr>
        <w:t xml:space="preserve"> aktualizálni szükséges, hiszen mint már kitértem erre, az ízlésvilág akkor és most igencsak eltérő volt. Ezeket összeegyeztetni ajánlott, hogy minél élvezhetőbb lehessen az előadás. A különböző animációk a paravánon vagy vetítővásznon, esetlegesen a komolyzene becsempészése a színjátékba, vagy a közönség megszólítása, alkalmanként mellékmagyarázat, ami a nézőtéren ülőkhöz szól - itt a szereplő erős megvilágítást kapna, amolyan kommentár lenne a történtekhez- elősegítené azt, hogy a színpadi rendezkedés ne legyen olyan látványos és észlelhető.</w:t>
      </w:r>
      <w:r w:rsidR="007B2BB8" w:rsidRPr="008F27E2">
        <w:rPr>
          <w:rFonts w:cstheme="minorHAnsi"/>
          <w:sz w:val="24"/>
        </w:rPr>
        <w:t xml:space="preserve"> A modernizált megvalósítások érdekesebbé tennék, emlékezetessé, elvégre is a korszerű eszközöknek érdeklődésfelkeltő szerepe van.</w:t>
      </w:r>
    </w:p>
    <w:p w:rsidR="00500A37" w:rsidRPr="008F27E2" w:rsidRDefault="00500A37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t>A helyszínek eltérőek, ezeknek esztétikus megvalósítása igen bonyolult lehet. Tekintettel arra, hogy egy újabb felvonás teljes színpadi átrendezést igényelne, mivel a helyszínek gyakorta változnak és különbözőek, így a leegyszerűsítés érdekében ajánlanám a forgószínpados mego</w:t>
      </w:r>
      <w:r w:rsidRPr="008F27E2">
        <w:rPr>
          <w:rFonts w:cstheme="minorHAnsi"/>
          <w:sz w:val="24"/>
        </w:rPr>
        <w:t>l</w:t>
      </w:r>
      <w:r w:rsidRPr="008F27E2">
        <w:rPr>
          <w:rFonts w:cstheme="minorHAnsi"/>
          <w:sz w:val="24"/>
        </w:rPr>
        <w:t>dást.</w:t>
      </w:r>
    </w:p>
    <w:p w:rsidR="00084756" w:rsidRPr="008F27E2" w:rsidRDefault="000D15F1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t>A szereplők ruhája és kinézete is különböző. Mirígy sminkével kapcsolatban- ugyan egyált</w:t>
      </w:r>
      <w:r w:rsidRPr="008F27E2">
        <w:rPr>
          <w:rFonts w:cstheme="minorHAnsi"/>
          <w:sz w:val="24"/>
        </w:rPr>
        <w:t>a</w:t>
      </w:r>
      <w:r w:rsidRPr="008F27E2">
        <w:rPr>
          <w:rFonts w:cstheme="minorHAnsi"/>
          <w:sz w:val="24"/>
        </w:rPr>
        <w:t xml:space="preserve">lában nem értek hozzá </w:t>
      </w:r>
      <w:r w:rsidR="008054D2">
        <w:rPr>
          <w:rFonts w:cstheme="minorHAnsi"/>
          <w:sz w:val="24"/>
        </w:rPr>
        <w:t>- de a minél visszataszítóbb</w:t>
      </w:r>
      <w:r w:rsidRPr="008F27E2">
        <w:rPr>
          <w:rFonts w:cstheme="minorHAnsi"/>
          <w:sz w:val="24"/>
        </w:rPr>
        <w:t xml:space="preserve"> és gusztustalanabb külső, elrettentőbb hang elengedhetetlen velejárója a hiteles előadásnak. Esetleges hangtompító eszközök alkalmazásai is dobhat a színvonalon, egy karikatúra megjelenítése a színpadon könnyedebbé, kicsit vid</w:t>
      </w:r>
      <w:r w:rsidRPr="008F27E2">
        <w:rPr>
          <w:rFonts w:cstheme="minorHAnsi"/>
          <w:sz w:val="24"/>
        </w:rPr>
        <w:t>á</w:t>
      </w:r>
      <w:r w:rsidRPr="008F27E2">
        <w:rPr>
          <w:rFonts w:cstheme="minorHAnsi"/>
          <w:sz w:val="24"/>
        </w:rPr>
        <w:t>mab</w:t>
      </w:r>
      <w:r w:rsidR="00FB1BD0" w:rsidRPr="008F27E2">
        <w:rPr>
          <w:rFonts w:cstheme="minorHAnsi"/>
          <w:sz w:val="24"/>
        </w:rPr>
        <w:t>bá teheti a színjátékot</w:t>
      </w:r>
      <w:r w:rsidRPr="008F27E2">
        <w:rPr>
          <w:rFonts w:cstheme="minorHAnsi"/>
          <w:sz w:val="24"/>
        </w:rPr>
        <w:t>.</w:t>
      </w:r>
    </w:p>
    <w:p w:rsidR="000D0983" w:rsidRPr="008F27E2" w:rsidRDefault="000D0983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lastRenderedPageBreak/>
        <w:t>Természetesen ezeket kombinálni is lehet, romantikus módon, nem szükséges</w:t>
      </w:r>
      <w:r w:rsidR="008F27E2" w:rsidRPr="008F27E2">
        <w:rPr>
          <w:rFonts w:cstheme="minorHAnsi"/>
          <w:sz w:val="24"/>
        </w:rPr>
        <w:t xml:space="preserve"> az általam megfogalmazott ötleteket követni, ezek csupán mankóként szolgálnak. Érdekes volt elkala</w:t>
      </w:r>
      <w:r w:rsidR="008F27E2" w:rsidRPr="008F27E2">
        <w:rPr>
          <w:rFonts w:cstheme="minorHAnsi"/>
          <w:sz w:val="24"/>
        </w:rPr>
        <w:t>n</w:t>
      </w:r>
      <w:r w:rsidR="008F27E2" w:rsidRPr="008F27E2">
        <w:rPr>
          <w:rFonts w:cstheme="minorHAnsi"/>
          <w:sz w:val="24"/>
        </w:rPr>
        <w:t>dozni, amíg beleképzeltem magamat a rendezői szerepbe, megelevenedtek párbeszédek előttem, szinte magam előtt láttam, hogy is néznének ki egyes felvonások a nagyszínpadon a</w:t>
      </w:r>
      <w:r w:rsidR="008F27E2" w:rsidRPr="008F27E2">
        <w:rPr>
          <w:rFonts w:cstheme="minorHAnsi"/>
          <w:sz w:val="24"/>
        </w:rPr>
        <w:t>n</w:t>
      </w:r>
      <w:r w:rsidR="008F27E2" w:rsidRPr="008F27E2">
        <w:rPr>
          <w:rFonts w:cstheme="minorHAnsi"/>
          <w:sz w:val="24"/>
        </w:rPr>
        <w:t>nyi ember előtt.</w:t>
      </w:r>
    </w:p>
    <w:p w:rsidR="00FB1BD0" w:rsidRDefault="00FB1BD0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t xml:space="preserve">Remélem, olyan </w:t>
      </w:r>
      <w:r w:rsidR="00004AC9">
        <w:rPr>
          <w:rFonts w:cstheme="minorHAnsi"/>
          <w:sz w:val="24"/>
        </w:rPr>
        <w:t xml:space="preserve">gondolatokkal </w:t>
      </w:r>
      <w:r w:rsidRPr="008F27E2">
        <w:rPr>
          <w:rFonts w:cstheme="minorHAnsi"/>
          <w:sz w:val="24"/>
        </w:rPr>
        <w:t>szolg</w:t>
      </w:r>
      <w:r w:rsidR="00004AC9">
        <w:rPr>
          <w:rFonts w:cstheme="minorHAnsi"/>
          <w:sz w:val="24"/>
        </w:rPr>
        <w:t xml:space="preserve">áltam, amik valamelyest </w:t>
      </w:r>
      <w:r w:rsidR="008054D2">
        <w:rPr>
          <w:rFonts w:cstheme="minorHAnsi"/>
          <w:sz w:val="24"/>
        </w:rPr>
        <w:t xml:space="preserve">hasznosak </w:t>
      </w:r>
      <w:r w:rsidR="00004AC9">
        <w:rPr>
          <w:rFonts w:cstheme="minorHAnsi"/>
          <w:sz w:val="24"/>
        </w:rPr>
        <w:t>lehetnek</w:t>
      </w:r>
      <w:r w:rsidRPr="008F27E2">
        <w:rPr>
          <w:rFonts w:cstheme="minorHAnsi"/>
          <w:sz w:val="24"/>
        </w:rPr>
        <w:t xml:space="preserve"> a megv</w:t>
      </w:r>
      <w:r w:rsidRPr="008F27E2">
        <w:rPr>
          <w:rFonts w:cstheme="minorHAnsi"/>
          <w:sz w:val="24"/>
        </w:rPr>
        <w:t>a</w:t>
      </w:r>
      <w:r w:rsidRPr="008F27E2">
        <w:rPr>
          <w:rFonts w:cstheme="minorHAnsi"/>
          <w:sz w:val="24"/>
        </w:rPr>
        <w:t>lósítás</w:t>
      </w:r>
      <w:r w:rsidR="008054D2">
        <w:rPr>
          <w:rFonts w:cstheme="minorHAnsi"/>
          <w:sz w:val="24"/>
        </w:rPr>
        <w:t>hoz</w:t>
      </w:r>
      <w:r w:rsidRPr="008F27E2">
        <w:rPr>
          <w:rFonts w:cstheme="minorHAnsi"/>
          <w:sz w:val="24"/>
        </w:rPr>
        <w:t>. Nagy izgalommal várom mihamarabbi levelüket és az első előadást.</w:t>
      </w:r>
      <w:r w:rsidR="00DD050D">
        <w:rPr>
          <w:rFonts w:cstheme="minorHAnsi"/>
          <w:sz w:val="24"/>
        </w:rPr>
        <w:t xml:space="preserve"> Amennyiben segítség</w:t>
      </w:r>
      <w:r w:rsidR="008054D2">
        <w:rPr>
          <w:rFonts w:cstheme="minorHAnsi"/>
          <w:sz w:val="24"/>
        </w:rPr>
        <w:t>ükre lehetnék</w:t>
      </w:r>
      <w:r w:rsidR="00DD050D">
        <w:rPr>
          <w:rFonts w:cstheme="minorHAnsi"/>
          <w:sz w:val="24"/>
        </w:rPr>
        <w:t xml:space="preserve"> </w:t>
      </w:r>
      <w:r w:rsidR="004B23B0" w:rsidRPr="008F27E2">
        <w:rPr>
          <w:rFonts w:cstheme="minorHAnsi"/>
          <w:sz w:val="24"/>
        </w:rPr>
        <w:t>még valamiben, keressenek bátran.</w:t>
      </w:r>
    </w:p>
    <w:p w:rsidR="008054D2" w:rsidRPr="008F27E2" w:rsidRDefault="008054D2" w:rsidP="007B2BB8">
      <w:pPr>
        <w:spacing w:after="0"/>
        <w:ind w:firstLine="426"/>
        <w:jc w:val="both"/>
        <w:rPr>
          <w:rFonts w:cstheme="minorHAnsi"/>
          <w:sz w:val="24"/>
        </w:rPr>
      </w:pPr>
    </w:p>
    <w:p w:rsidR="00FB1BD0" w:rsidRPr="008F27E2" w:rsidRDefault="00FB1BD0" w:rsidP="007B2BB8">
      <w:pPr>
        <w:spacing w:after="0"/>
        <w:ind w:firstLine="426"/>
        <w:jc w:val="both"/>
        <w:rPr>
          <w:rFonts w:cstheme="minorHAnsi"/>
          <w:sz w:val="24"/>
        </w:rPr>
      </w:pPr>
    </w:p>
    <w:p w:rsidR="00FB1BD0" w:rsidRPr="008F27E2" w:rsidRDefault="00FB1BD0" w:rsidP="007B2BB8">
      <w:pPr>
        <w:spacing w:after="0"/>
        <w:ind w:firstLine="426"/>
        <w:jc w:val="both"/>
        <w:rPr>
          <w:rFonts w:cstheme="minorHAnsi"/>
          <w:sz w:val="24"/>
        </w:rPr>
      </w:pPr>
      <w:r w:rsidRPr="008F27E2">
        <w:rPr>
          <w:rFonts w:cstheme="minorHAnsi"/>
          <w:sz w:val="24"/>
        </w:rPr>
        <w:t>Tisztelettel</w:t>
      </w:r>
      <w:r w:rsidR="004B23B0" w:rsidRPr="008F27E2">
        <w:rPr>
          <w:rFonts w:cstheme="minorHAnsi"/>
          <w:sz w:val="24"/>
        </w:rPr>
        <w:t xml:space="preserve"> és köszönettel</w:t>
      </w:r>
      <w:r w:rsidRPr="008F27E2">
        <w:rPr>
          <w:rFonts w:cstheme="minorHAnsi"/>
          <w:sz w:val="24"/>
        </w:rPr>
        <w:t xml:space="preserve">: </w:t>
      </w:r>
    </w:p>
    <w:p w:rsidR="00FB1BD0" w:rsidRPr="008F27E2" w:rsidRDefault="00FB1BD0" w:rsidP="008F27E2">
      <w:pPr>
        <w:spacing w:after="0"/>
        <w:jc w:val="both"/>
        <w:rPr>
          <w:rFonts w:cstheme="minorHAnsi"/>
          <w:sz w:val="24"/>
        </w:rPr>
      </w:pPr>
    </w:p>
    <w:p w:rsidR="008054D2" w:rsidRDefault="008054D2" w:rsidP="00FB1BD0">
      <w:pPr>
        <w:spacing w:after="0"/>
        <w:ind w:firstLine="426"/>
        <w:jc w:val="right"/>
        <w:rPr>
          <w:rFonts w:cstheme="minorHAnsi"/>
          <w:sz w:val="24"/>
        </w:rPr>
      </w:pPr>
    </w:p>
    <w:p w:rsidR="00FB1BD0" w:rsidRPr="006A4EFC" w:rsidRDefault="00FB1BD0" w:rsidP="00FB1BD0">
      <w:pPr>
        <w:spacing w:after="0"/>
        <w:ind w:firstLine="426"/>
        <w:jc w:val="right"/>
        <w:rPr>
          <w:rFonts w:cstheme="minorHAnsi"/>
          <w:i/>
          <w:sz w:val="24"/>
        </w:rPr>
      </w:pPr>
      <w:r w:rsidRPr="006A4EFC">
        <w:rPr>
          <w:rFonts w:cstheme="minorHAnsi"/>
          <w:i/>
          <w:sz w:val="24"/>
        </w:rPr>
        <w:t>Vörösmarty Mihály</w:t>
      </w:r>
    </w:p>
    <w:p w:rsidR="00500A37" w:rsidRDefault="00500A37" w:rsidP="007B2BB8">
      <w:pPr>
        <w:spacing w:after="0"/>
        <w:ind w:firstLine="426"/>
        <w:jc w:val="both"/>
        <w:rPr>
          <w:rFonts w:cstheme="minorHAnsi"/>
          <w:sz w:val="24"/>
        </w:rPr>
      </w:pPr>
    </w:p>
    <w:p w:rsidR="006A4EFC" w:rsidRDefault="006A4EFC" w:rsidP="007B2BB8">
      <w:pPr>
        <w:spacing w:after="0"/>
        <w:ind w:firstLine="426"/>
        <w:jc w:val="both"/>
        <w:rPr>
          <w:rFonts w:cstheme="minorHAnsi"/>
          <w:sz w:val="24"/>
        </w:rPr>
      </w:pPr>
    </w:p>
    <w:p w:rsidR="006A4EFC" w:rsidRDefault="006A4EFC" w:rsidP="007B2BB8">
      <w:pPr>
        <w:spacing w:after="0"/>
        <w:ind w:firstLine="426"/>
        <w:jc w:val="both"/>
        <w:rPr>
          <w:rFonts w:cstheme="minorHAnsi"/>
          <w:sz w:val="24"/>
        </w:rPr>
      </w:pPr>
    </w:p>
    <w:p w:rsidR="006A4EFC" w:rsidRDefault="006A4EFC" w:rsidP="007B2BB8">
      <w:pPr>
        <w:spacing w:after="0"/>
        <w:ind w:firstLine="426"/>
        <w:jc w:val="both"/>
        <w:rPr>
          <w:rFonts w:cstheme="minorHAnsi"/>
          <w:sz w:val="24"/>
        </w:rPr>
      </w:pPr>
      <w:bookmarkStart w:id="0" w:name="_GoBack"/>
      <w:bookmarkEnd w:id="0"/>
    </w:p>
    <w:p w:rsidR="006A4EFC" w:rsidRDefault="006A4EFC" w:rsidP="00244368">
      <w:pPr>
        <w:spacing w:after="0"/>
        <w:jc w:val="both"/>
        <w:rPr>
          <w:rFonts w:cstheme="minorHAnsi"/>
          <w:sz w:val="24"/>
        </w:rPr>
      </w:pPr>
    </w:p>
    <w:p w:rsidR="006A4EFC" w:rsidRDefault="006A4EFC" w:rsidP="007B2BB8">
      <w:pPr>
        <w:spacing w:after="0"/>
        <w:ind w:firstLine="426"/>
        <w:jc w:val="both"/>
        <w:rPr>
          <w:rFonts w:cstheme="minorHAnsi"/>
          <w:sz w:val="24"/>
        </w:rPr>
      </w:pPr>
    </w:p>
    <w:p w:rsidR="006A4EFC" w:rsidRPr="006A4EFC" w:rsidRDefault="006A4EFC" w:rsidP="007B2BB8">
      <w:pPr>
        <w:spacing w:after="0"/>
        <w:ind w:firstLine="426"/>
        <w:jc w:val="both"/>
        <w:rPr>
          <w:rFonts w:cstheme="minorHAnsi"/>
          <w:i/>
          <w:sz w:val="24"/>
        </w:rPr>
      </w:pPr>
      <w:r w:rsidRPr="006A4EFC">
        <w:rPr>
          <w:rFonts w:cstheme="minorHAnsi"/>
          <w:i/>
          <w:sz w:val="24"/>
        </w:rPr>
        <w:t xml:space="preserve">A </w:t>
      </w:r>
      <w:proofErr w:type="spellStart"/>
      <w:r w:rsidRPr="006A4EFC">
        <w:rPr>
          <w:rFonts w:cstheme="minorHAnsi"/>
          <w:i/>
          <w:sz w:val="24"/>
        </w:rPr>
        <w:t>Leőweysták</w:t>
      </w:r>
      <w:proofErr w:type="spellEnd"/>
      <w:r w:rsidRPr="006A4EFC">
        <w:rPr>
          <w:rFonts w:cstheme="minorHAnsi"/>
          <w:i/>
          <w:sz w:val="24"/>
        </w:rPr>
        <w:t xml:space="preserve"> csapata</w:t>
      </w:r>
    </w:p>
    <w:sectPr w:rsidR="006A4EFC" w:rsidRPr="006A4EFC" w:rsidSect="008F27E2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B7"/>
    <w:rsid w:val="00004AC9"/>
    <w:rsid w:val="00084756"/>
    <w:rsid w:val="000D0983"/>
    <w:rsid w:val="000D15F1"/>
    <w:rsid w:val="00101105"/>
    <w:rsid w:val="001B6964"/>
    <w:rsid w:val="002240C1"/>
    <w:rsid w:val="00244368"/>
    <w:rsid w:val="004B23B0"/>
    <w:rsid w:val="00500A37"/>
    <w:rsid w:val="00627FC9"/>
    <w:rsid w:val="0067573B"/>
    <w:rsid w:val="006A4EFC"/>
    <w:rsid w:val="007209CA"/>
    <w:rsid w:val="007B2BB8"/>
    <w:rsid w:val="008054D2"/>
    <w:rsid w:val="008F27E2"/>
    <w:rsid w:val="00951475"/>
    <w:rsid w:val="00A25955"/>
    <w:rsid w:val="00AE13B7"/>
    <w:rsid w:val="00CB1F81"/>
    <w:rsid w:val="00DD050D"/>
    <w:rsid w:val="00F7294F"/>
    <w:rsid w:val="00FB1BD0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16</cp:revision>
  <dcterms:created xsi:type="dcterms:W3CDTF">2016-03-15T16:00:00Z</dcterms:created>
  <dcterms:modified xsi:type="dcterms:W3CDTF">2016-03-20T17:43:00Z</dcterms:modified>
</cp:coreProperties>
</file>