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D87B" w14:textId="4ABF1E09" w:rsidR="00162D7B" w:rsidRDefault="00251690" w:rsidP="007A39B6">
      <w:pPr>
        <w:jc w:val="center"/>
        <w:rPr>
          <w:b/>
          <w:bCs/>
          <w:color w:val="275317" w:themeColor="accent6" w:themeShade="80"/>
          <w:sz w:val="28"/>
          <w:szCs w:val="28"/>
          <w:u w:val="single"/>
        </w:rPr>
      </w:pPr>
      <w:r>
        <w:rPr>
          <w:b/>
          <w:bCs/>
          <w:color w:val="275317" w:themeColor="accent6" w:themeShade="80"/>
          <w:sz w:val="28"/>
          <w:szCs w:val="28"/>
          <w:u w:val="single"/>
        </w:rPr>
        <w:t xml:space="preserve"> </w:t>
      </w:r>
      <w:r w:rsidR="007A39B6" w:rsidRPr="00D86C33">
        <w:rPr>
          <w:b/>
          <w:bCs/>
          <w:color w:val="275317" w:themeColor="accent6" w:themeShade="80"/>
          <w:sz w:val="28"/>
          <w:szCs w:val="28"/>
          <w:u w:val="single"/>
        </w:rPr>
        <w:t>A Csongor és Tünde esszenciája</w:t>
      </w:r>
    </w:p>
    <w:p w14:paraId="0B4755E7" w14:textId="420DA219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„ Az ember feljő, lelke fényfolyam,</w:t>
      </w:r>
    </w:p>
    <w:p w14:paraId="08CF6A8B" w14:textId="7E984FA1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A nagy mindenség benne tükrözik.</w:t>
      </w:r>
    </w:p>
    <w:p w14:paraId="405EC0E0" w14:textId="07F9B718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Megmondhatatlan kéjjel föltekint,</w:t>
      </w:r>
    </w:p>
    <w:p w14:paraId="041A5357" w14:textId="5ABFA040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Merőn megbámul földet és eget,</w:t>
      </w:r>
    </w:p>
    <w:p w14:paraId="099D11BF" w14:textId="77777777" w:rsidR="00B66608" w:rsidRDefault="00B66608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</w:p>
    <w:p w14:paraId="6183662A" w14:textId="0B1D0E1F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 xml:space="preserve">De ifjúsága gyorsan elmulik, </w:t>
      </w:r>
    </w:p>
    <w:p w14:paraId="239D8F78" w14:textId="3A9F28D9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 xml:space="preserve">Erőtlen aggott egy-két nyár után, </w:t>
      </w:r>
    </w:p>
    <w:p w14:paraId="125CB0F7" w14:textId="26D9A45D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S már nincs, mint nem volt, mint a légy fia</w:t>
      </w:r>
    </w:p>
    <w:p w14:paraId="78133BA6" w14:textId="6A022A24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Kiirhatatlan vággyal, amíg él,</w:t>
      </w:r>
    </w:p>
    <w:p w14:paraId="51CA9CC2" w14:textId="2089BA94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Túr és tünődik, tudni, tenni tőr,</w:t>
      </w:r>
    </w:p>
    <w:p w14:paraId="2706E764" w14:textId="60024536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Halandó kézzel halhatatlanul</w:t>
      </w:r>
    </w:p>
    <w:p w14:paraId="1944481B" w14:textId="6B908DBD" w:rsidR="00D86C33" w:rsidRDefault="00D86C33" w:rsidP="00F9734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Vél munkálkodni, és mikor kidőlt is,</w:t>
      </w:r>
    </w:p>
    <w:p w14:paraId="12840065" w14:textId="77777777" w:rsidR="007C0AC3" w:rsidRDefault="00D86C33" w:rsidP="0030083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Még a hiúság műve van porán.’’</w:t>
      </w:r>
    </w:p>
    <w:p w14:paraId="15F3A623" w14:textId="77777777" w:rsidR="007C0AC3" w:rsidRDefault="007C0AC3" w:rsidP="00300835">
      <w:pPr>
        <w:spacing w:line="24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</w:p>
    <w:p w14:paraId="3A88658D" w14:textId="77777777" w:rsidR="00F06C19" w:rsidRDefault="00F15C36" w:rsidP="0044348C">
      <w:pPr>
        <w:spacing w:after="0" w:line="360" w:lineRule="auto"/>
        <w:jc w:val="both"/>
        <w:rPr>
          <w:bCs/>
        </w:rPr>
      </w:pPr>
      <w:r w:rsidRPr="0044348C">
        <w:rPr>
          <w:bCs/>
        </w:rPr>
        <w:t xml:space="preserve">      </w:t>
      </w:r>
      <w:r w:rsidR="007A39B6" w:rsidRPr="0044348C">
        <w:rPr>
          <w:bCs/>
        </w:rPr>
        <w:t xml:space="preserve">A </w:t>
      </w:r>
      <w:r w:rsidR="007A39B6" w:rsidRPr="0044348C">
        <w:rPr>
          <w:bCs/>
          <w:i/>
        </w:rPr>
        <w:t>Csongor és Tünd</w:t>
      </w:r>
      <w:r w:rsidRPr="0044348C">
        <w:rPr>
          <w:bCs/>
          <w:i/>
        </w:rPr>
        <w:t>e</w:t>
      </w:r>
      <w:r w:rsidRPr="0044348C">
        <w:rPr>
          <w:bCs/>
        </w:rPr>
        <w:t xml:space="preserve"> Vörösmarty Mihály lírai drámája, amely az emberi élet értelmét, a boldogságkeresést és a vágyak beteljesülésének lehetőségeit vizsgálja. A történet középpontjában Csongor, a földi ifjú, és Tünde, az égi tündér szerelme áll, akik egymás iránti vágyuk ellenére külön világokhoz tartoznak. Csongor a boldogságot és az élet értelmét keresi, útja során találkozik különféle allegorikus alakokkal</w:t>
      </w:r>
      <w:r w:rsidR="0044348C">
        <w:rPr>
          <w:bCs/>
        </w:rPr>
        <w:t>, például</w:t>
      </w:r>
      <w:r w:rsidR="000A7B9E" w:rsidRPr="0044348C">
        <w:rPr>
          <w:bCs/>
        </w:rPr>
        <w:t xml:space="preserve"> a gazda</w:t>
      </w:r>
      <w:r w:rsidR="0044348C">
        <w:rPr>
          <w:bCs/>
        </w:rPr>
        <w:t>g</w:t>
      </w:r>
      <w:r w:rsidR="000A7B9E" w:rsidRPr="0044348C">
        <w:rPr>
          <w:bCs/>
        </w:rPr>
        <w:t>ságot, a hatalmat és a tudást megszemélyesítő figurákkal, de egyik sem hoz számára valódi elégedettséget. Eközben Tünde is leküzdi saját akadályait, hogy újra találkozhasson Csongorral.</w:t>
      </w:r>
    </w:p>
    <w:p w14:paraId="2FDB9DAC" w14:textId="086CA12A" w:rsidR="004F0626" w:rsidRPr="0044348C" w:rsidRDefault="00F06C19" w:rsidP="0044348C">
      <w:pPr>
        <w:spacing w:after="0" w:line="360" w:lineRule="auto"/>
        <w:jc w:val="both"/>
        <w:rPr>
          <w:bCs/>
        </w:rPr>
      </w:pPr>
      <w:r>
        <w:rPr>
          <w:bCs/>
        </w:rPr>
        <w:t xml:space="preserve">    </w:t>
      </w:r>
      <w:r w:rsidR="000A7B9E" w:rsidRPr="0044348C">
        <w:rPr>
          <w:bCs/>
        </w:rPr>
        <w:t xml:space="preserve"> A mű a szerelem erejét, az emberi vágyak és célok küzdel</w:t>
      </w:r>
      <w:r w:rsidR="0044348C">
        <w:rPr>
          <w:bCs/>
        </w:rPr>
        <w:t>meit, valamint az emberi élet mú</w:t>
      </w:r>
      <w:r w:rsidR="000A7B9E" w:rsidRPr="0044348C">
        <w:rPr>
          <w:bCs/>
        </w:rPr>
        <w:t>landóságát és szépségét állítja középpontba. Végül a két szerelmes egymásra talál, de boldogságuk az élet alapvető kihívásai között érvényesül</w:t>
      </w:r>
      <w:r w:rsidR="004F0626" w:rsidRPr="0044348C">
        <w:rPr>
          <w:bCs/>
        </w:rPr>
        <w:t xml:space="preserve">. </w:t>
      </w:r>
    </w:p>
    <w:p w14:paraId="3BBBB9F4" w14:textId="77777777" w:rsidR="00F06C19" w:rsidRDefault="0044348C" w:rsidP="0044348C">
      <w:pPr>
        <w:spacing w:after="0" w:line="360" w:lineRule="auto"/>
        <w:jc w:val="both"/>
        <w:rPr>
          <w:bCs/>
        </w:rPr>
      </w:pPr>
      <w:r>
        <w:rPr>
          <w:bCs/>
        </w:rPr>
        <w:t xml:space="preserve">      </w:t>
      </w:r>
      <w:r w:rsidR="00AF07DC" w:rsidRPr="0044348C">
        <w:rPr>
          <w:bCs/>
        </w:rPr>
        <w:t>Az emberi élet és a mindenség kapcsolata</w:t>
      </w:r>
      <w:r>
        <w:rPr>
          <w:bCs/>
        </w:rPr>
        <w:t>: a</w:t>
      </w:r>
      <w:r w:rsidR="00C82E30" w:rsidRPr="0044348C">
        <w:rPr>
          <w:bCs/>
        </w:rPr>
        <w:t xml:space="preserve"> vers kezdősorai, amelyek az emberi lelket a világ</w:t>
      </w:r>
      <w:r w:rsidR="00924572" w:rsidRPr="0044348C">
        <w:rPr>
          <w:bCs/>
        </w:rPr>
        <w:t xml:space="preserve">mindenség tükreként ábrázolják, mély filozófiai </w:t>
      </w:r>
      <w:r w:rsidR="00DB3F59" w:rsidRPr="0044348C">
        <w:rPr>
          <w:bCs/>
        </w:rPr>
        <w:t>tartalmat hordoznak. Az embe</w:t>
      </w:r>
      <w:r>
        <w:rPr>
          <w:bCs/>
        </w:rPr>
        <w:t>r egyszerre része és szemlélője is a világnak</w:t>
      </w:r>
      <w:r w:rsidR="004B6E60" w:rsidRPr="0044348C">
        <w:rPr>
          <w:bCs/>
        </w:rPr>
        <w:t xml:space="preserve">. Ez a gondolat napjainkban is </w:t>
      </w:r>
      <w:r w:rsidR="00F3716D" w:rsidRPr="0044348C">
        <w:rPr>
          <w:bCs/>
        </w:rPr>
        <w:t>aktuális, hiszen a modern tudomány és fi</w:t>
      </w:r>
      <w:r w:rsidR="008240A3" w:rsidRPr="0044348C">
        <w:rPr>
          <w:bCs/>
        </w:rPr>
        <w:t xml:space="preserve">lozófia egyik fő kérdése </w:t>
      </w:r>
      <w:r w:rsidR="00907963" w:rsidRPr="0044348C">
        <w:rPr>
          <w:bCs/>
        </w:rPr>
        <w:t>az ember helye a világegyetemben</w:t>
      </w:r>
      <w:r w:rsidR="00F06C19">
        <w:rPr>
          <w:bCs/>
        </w:rPr>
        <w:t xml:space="preserve"> és az ember a mai napig keresi erre a választ. </w:t>
      </w:r>
      <w:r w:rsidR="004202B6" w:rsidRPr="0044348C">
        <w:rPr>
          <w:bCs/>
        </w:rPr>
        <w:t>Az idézet arra utal</w:t>
      </w:r>
      <w:r w:rsidR="00C64398" w:rsidRPr="0044348C">
        <w:rPr>
          <w:bCs/>
        </w:rPr>
        <w:t>, hog</w:t>
      </w:r>
      <w:r w:rsidR="00B83177" w:rsidRPr="0044348C">
        <w:rPr>
          <w:bCs/>
        </w:rPr>
        <w:t>y az ember képes megérteni és értelmezni</w:t>
      </w:r>
      <w:r>
        <w:rPr>
          <w:bCs/>
        </w:rPr>
        <w:t xml:space="preserve"> a természet csodáit, ennek ellenére csak</w:t>
      </w:r>
      <w:r w:rsidR="00D741E5" w:rsidRPr="0044348C">
        <w:rPr>
          <w:bCs/>
        </w:rPr>
        <w:t xml:space="preserve"> rövid ideig élvezheti a földi létet</w:t>
      </w:r>
      <w:r w:rsidR="00BC381B" w:rsidRPr="0044348C">
        <w:rPr>
          <w:bCs/>
        </w:rPr>
        <w:t xml:space="preserve">. </w:t>
      </w:r>
    </w:p>
    <w:p w14:paraId="69A31120" w14:textId="77777777" w:rsidR="00F06C19" w:rsidRDefault="00F06C19" w:rsidP="0044348C">
      <w:pPr>
        <w:spacing w:after="0" w:line="360" w:lineRule="auto"/>
        <w:jc w:val="both"/>
        <w:rPr>
          <w:bCs/>
        </w:rPr>
      </w:pPr>
      <w:r>
        <w:rPr>
          <w:bCs/>
        </w:rPr>
        <w:t xml:space="preserve">     </w:t>
      </w:r>
      <w:r w:rsidR="00BC381B" w:rsidRPr="0044348C">
        <w:rPr>
          <w:bCs/>
        </w:rPr>
        <w:t>Az ifj</w:t>
      </w:r>
      <w:r w:rsidR="00B757E6" w:rsidRPr="0044348C">
        <w:rPr>
          <w:bCs/>
        </w:rPr>
        <w:t>úság múlandósága és az idő kér</w:t>
      </w:r>
      <w:r w:rsidR="0044348C">
        <w:rPr>
          <w:bCs/>
        </w:rPr>
        <w:t>d</w:t>
      </w:r>
      <w:r w:rsidR="00B757E6" w:rsidRPr="0044348C">
        <w:rPr>
          <w:bCs/>
        </w:rPr>
        <w:t xml:space="preserve">ése: </w:t>
      </w:r>
      <w:r w:rsidR="008D3E69" w:rsidRPr="0044348C">
        <w:rPr>
          <w:bCs/>
        </w:rPr>
        <w:t>,,</w:t>
      </w:r>
      <w:r w:rsidR="008D3E69" w:rsidRPr="0044348C">
        <w:rPr>
          <w:bCs/>
          <w:i/>
        </w:rPr>
        <w:t>De ifjú</w:t>
      </w:r>
      <w:r w:rsidR="008923C6" w:rsidRPr="0044348C">
        <w:rPr>
          <w:bCs/>
          <w:i/>
        </w:rPr>
        <w:t>sága gyorsan elmúlik</w:t>
      </w:r>
      <w:r w:rsidR="008923C6" w:rsidRPr="0044348C">
        <w:rPr>
          <w:bCs/>
        </w:rPr>
        <w:t xml:space="preserve">”- ez a sor egyetemes </w:t>
      </w:r>
      <w:r w:rsidR="00C230B4" w:rsidRPr="0044348C">
        <w:rPr>
          <w:bCs/>
        </w:rPr>
        <w:t>igazságot fogalmaz meg: az i</w:t>
      </w:r>
      <w:r w:rsidR="00596BC2" w:rsidRPr="0044348C">
        <w:rPr>
          <w:bCs/>
        </w:rPr>
        <w:t xml:space="preserve">dő </w:t>
      </w:r>
      <w:r w:rsidR="0044348C">
        <w:rPr>
          <w:bCs/>
        </w:rPr>
        <w:t>könyörtelenül múlik</w:t>
      </w:r>
      <w:r w:rsidR="0032097C" w:rsidRPr="0044348C">
        <w:rPr>
          <w:bCs/>
        </w:rPr>
        <w:t xml:space="preserve"> és az élet </w:t>
      </w:r>
      <w:r w:rsidR="00D2019D" w:rsidRPr="0044348C">
        <w:rPr>
          <w:bCs/>
        </w:rPr>
        <w:t xml:space="preserve">legszebb évei hamar </w:t>
      </w:r>
      <w:r w:rsidR="0044348C">
        <w:rPr>
          <w:bCs/>
        </w:rPr>
        <w:t>véget érnek. Az ifjúság mú</w:t>
      </w:r>
      <w:r w:rsidR="00D2019D" w:rsidRPr="0044348C">
        <w:rPr>
          <w:bCs/>
        </w:rPr>
        <w:t>land</w:t>
      </w:r>
      <w:r w:rsidR="00E26791" w:rsidRPr="0044348C">
        <w:rPr>
          <w:bCs/>
        </w:rPr>
        <w:t>ósága minden gener</w:t>
      </w:r>
      <w:r w:rsidR="0044348C">
        <w:rPr>
          <w:bCs/>
        </w:rPr>
        <w:t>áció számára meghatározó élmény</w:t>
      </w:r>
      <w:r w:rsidR="004C72ED" w:rsidRPr="0044348C">
        <w:rPr>
          <w:bCs/>
        </w:rPr>
        <w:t xml:space="preserve"> és ez a gondolat a mai világban is ugyanolyan </w:t>
      </w:r>
      <w:r w:rsidR="002F2FE0" w:rsidRPr="0044348C">
        <w:rPr>
          <w:bCs/>
        </w:rPr>
        <w:t>fájdalmasan érvényes, mint</w:t>
      </w:r>
      <w:r w:rsidR="008763C2" w:rsidRPr="0044348C">
        <w:rPr>
          <w:bCs/>
        </w:rPr>
        <w:t xml:space="preserve"> Vörösmarty korában. Az idő m</w:t>
      </w:r>
      <w:r w:rsidR="008B4845" w:rsidRPr="0044348C">
        <w:rPr>
          <w:bCs/>
        </w:rPr>
        <w:t>úlásának tudata arra sarkallhat</w:t>
      </w:r>
      <w:r w:rsidR="000B41F2" w:rsidRPr="0044348C">
        <w:rPr>
          <w:bCs/>
        </w:rPr>
        <w:t xml:space="preserve"> minket, hogy értelmesen </w:t>
      </w:r>
      <w:r w:rsidR="0044348C">
        <w:rPr>
          <w:bCs/>
        </w:rPr>
        <w:t>töltsük el életünket</w:t>
      </w:r>
      <w:r w:rsidR="00D60EDD" w:rsidRPr="0044348C">
        <w:rPr>
          <w:bCs/>
        </w:rPr>
        <w:t xml:space="preserve"> és megbecsüljük fiatal éveinket.</w:t>
      </w:r>
      <w:r w:rsidR="0044348C">
        <w:rPr>
          <w:bCs/>
        </w:rPr>
        <w:t xml:space="preserve"> </w:t>
      </w:r>
    </w:p>
    <w:p w14:paraId="21631BBA" w14:textId="63BE8EBF" w:rsidR="002256EF" w:rsidRPr="0044348C" w:rsidRDefault="00F06C19" w:rsidP="0044348C">
      <w:pPr>
        <w:spacing w:after="0" w:line="360" w:lineRule="auto"/>
        <w:jc w:val="both"/>
        <w:rPr>
          <w:bCs/>
        </w:rPr>
      </w:pPr>
      <w:r>
        <w:rPr>
          <w:bCs/>
        </w:rPr>
        <w:t xml:space="preserve">     </w:t>
      </w:r>
      <w:r w:rsidR="0044348C">
        <w:rPr>
          <w:bCs/>
        </w:rPr>
        <w:t>A halhatatlanság iránti vágy: a</w:t>
      </w:r>
      <w:r w:rsidR="00040791" w:rsidRPr="0044348C">
        <w:rPr>
          <w:bCs/>
        </w:rPr>
        <w:t xml:space="preserve">z idézet </w:t>
      </w:r>
      <w:r w:rsidR="00B15F6D" w:rsidRPr="0044348C">
        <w:rPr>
          <w:bCs/>
        </w:rPr>
        <w:t>központi gondolata az ember</w:t>
      </w:r>
      <w:r>
        <w:rPr>
          <w:bCs/>
        </w:rPr>
        <w:t xml:space="preserve"> örökös vágya a halhatatlanságra. Ez is aktuális a mai világban, amikor folyton arra keressük a választ, hogy hogy lassíthatnánk/ állíthatnánk meg az öregedés folyamatát, hogy maradhatnánk örökké életben. Étrendkiegészítők, testmozgás, megfelelő táplálkozás stb. Egyelőre rejtély, hogy mit hoz a jövő, de a tudomány folyamatos fejlődése sok-sok választ hordoz magában erre a kérdésre is.</w:t>
      </w:r>
      <w:r w:rsidR="0044348C">
        <w:rPr>
          <w:bCs/>
        </w:rPr>
        <w:t xml:space="preserve"> </w:t>
      </w:r>
    </w:p>
    <w:p w14:paraId="26E033EA" w14:textId="5A9441E0" w:rsidR="00040791" w:rsidRPr="00BC381B" w:rsidRDefault="00040791" w:rsidP="007C0AC3">
      <w:pPr>
        <w:spacing w:line="240" w:lineRule="auto"/>
        <w:rPr>
          <w:b/>
          <w:bCs/>
        </w:rPr>
      </w:pPr>
      <w:bookmarkStart w:id="0" w:name="_GoBack"/>
      <w:bookmarkEnd w:id="0"/>
    </w:p>
    <w:sectPr w:rsidR="00040791" w:rsidRPr="00BC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B6"/>
    <w:rsid w:val="000104A8"/>
    <w:rsid w:val="00037554"/>
    <w:rsid w:val="00040791"/>
    <w:rsid w:val="000415E0"/>
    <w:rsid w:val="00054445"/>
    <w:rsid w:val="00081813"/>
    <w:rsid w:val="00091AB2"/>
    <w:rsid w:val="000971AB"/>
    <w:rsid w:val="000A7B9E"/>
    <w:rsid w:val="000B41F2"/>
    <w:rsid w:val="000C6827"/>
    <w:rsid w:val="000D1111"/>
    <w:rsid w:val="000D577B"/>
    <w:rsid w:val="001226AE"/>
    <w:rsid w:val="00122958"/>
    <w:rsid w:val="00141BAB"/>
    <w:rsid w:val="001518EB"/>
    <w:rsid w:val="0016087F"/>
    <w:rsid w:val="00161C40"/>
    <w:rsid w:val="00162D7B"/>
    <w:rsid w:val="00195FAF"/>
    <w:rsid w:val="001A02CE"/>
    <w:rsid w:val="001C461E"/>
    <w:rsid w:val="001C6EA9"/>
    <w:rsid w:val="001D5CE7"/>
    <w:rsid w:val="001E0989"/>
    <w:rsid w:val="001F5CA5"/>
    <w:rsid w:val="00211694"/>
    <w:rsid w:val="002256EF"/>
    <w:rsid w:val="00232131"/>
    <w:rsid w:val="00241427"/>
    <w:rsid w:val="00251690"/>
    <w:rsid w:val="00263354"/>
    <w:rsid w:val="00270DD6"/>
    <w:rsid w:val="00291754"/>
    <w:rsid w:val="00291A6E"/>
    <w:rsid w:val="002A6D60"/>
    <w:rsid w:val="002C26F1"/>
    <w:rsid w:val="002F18DD"/>
    <w:rsid w:val="002F2FE0"/>
    <w:rsid w:val="00300835"/>
    <w:rsid w:val="00301850"/>
    <w:rsid w:val="0032097C"/>
    <w:rsid w:val="003301E3"/>
    <w:rsid w:val="0033162B"/>
    <w:rsid w:val="003A1D8D"/>
    <w:rsid w:val="003A25D1"/>
    <w:rsid w:val="003B6FFD"/>
    <w:rsid w:val="003B7895"/>
    <w:rsid w:val="003E3511"/>
    <w:rsid w:val="004202B6"/>
    <w:rsid w:val="00421AD2"/>
    <w:rsid w:val="004407F3"/>
    <w:rsid w:val="0044348C"/>
    <w:rsid w:val="00480FEB"/>
    <w:rsid w:val="004A3E5E"/>
    <w:rsid w:val="004B6E60"/>
    <w:rsid w:val="004C3D14"/>
    <w:rsid w:val="004C72ED"/>
    <w:rsid w:val="004C7C44"/>
    <w:rsid w:val="004E79FE"/>
    <w:rsid w:val="004E7A65"/>
    <w:rsid w:val="004F0626"/>
    <w:rsid w:val="00580B54"/>
    <w:rsid w:val="00596BC2"/>
    <w:rsid w:val="005974E0"/>
    <w:rsid w:val="005A4AC4"/>
    <w:rsid w:val="005C2B10"/>
    <w:rsid w:val="0060011E"/>
    <w:rsid w:val="0064061B"/>
    <w:rsid w:val="00674BFB"/>
    <w:rsid w:val="006A58D8"/>
    <w:rsid w:val="006F5822"/>
    <w:rsid w:val="00744E1F"/>
    <w:rsid w:val="007548FA"/>
    <w:rsid w:val="00761395"/>
    <w:rsid w:val="007738F9"/>
    <w:rsid w:val="00792AB7"/>
    <w:rsid w:val="007A39B6"/>
    <w:rsid w:val="007B2A5E"/>
    <w:rsid w:val="007C0AC3"/>
    <w:rsid w:val="007F65DA"/>
    <w:rsid w:val="00811535"/>
    <w:rsid w:val="008240A3"/>
    <w:rsid w:val="008763C2"/>
    <w:rsid w:val="008923C6"/>
    <w:rsid w:val="008B4845"/>
    <w:rsid w:val="008C333F"/>
    <w:rsid w:val="008D3E69"/>
    <w:rsid w:val="008D75F5"/>
    <w:rsid w:val="00907963"/>
    <w:rsid w:val="00924572"/>
    <w:rsid w:val="009A2095"/>
    <w:rsid w:val="00A42F4B"/>
    <w:rsid w:val="00A70C85"/>
    <w:rsid w:val="00AD6FE9"/>
    <w:rsid w:val="00AD7C2A"/>
    <w:rsid w:val="00AD7C4E"/>
    <w:rsid w:val="00AE112E"/>
    <w:rsid w:val="00AE44CF"/>
    <w:rsid w:val="00AE5171"/>
    <w:rsid w:val="00AF07DC"/>
    <w:rsid w:val="00B15F6D"/>
    <w:rsid w:val="00B343D6"/>
    <w:rsid w:val="00B66608"/>
    <w:rsid w:val="00B757E6"/>
    <w:rsid w:val="00B83177"/>
    <w:rsid w:val="00B91E73"/>
    <w:rsid w:val="00BA4C4B"/>
    <w:rsid w:val="00BA653A"/>
    <w:rsid w:val="00BC381B"/>
    <w:rsid w:val="00BC47F5"/>
    <w:rsid w:val="00BE286C"/>
    <w:rsid w:val="00C230B4"/>
    <w:rsid w:val="00C34BCE"/>
    <w:rsid w:val="00C64398"/>
    <w:rsid w:val="00C663AB"/>
    <w:rsid w:val="00C701CD"/>
    <w:rsid w:val="00C72020"/>
    <w:rsid w:val="00C81B4F"/>
    <w:rsid w:val="00C82E30"/>
    <w:rsid w:val="00C95617"/>
    <w:rsid w:val="00C9693F"/>
    <w:rsid w:val="00D2019D"/>
    <w:rsid w:val="00D30BBC"/>
    <w:rsid w:val="00D348D0"/>
    <w:rsid w:val="00D36A50"/>
    <w:rsid w:val="00D60EDD"/>
    <w:rsid w:val="00D741E5"/>
    <w:rsid w:val="00D75EA0"/>
    <w:rsid w:val="00D86C33"/>
    <w:rsid w:val="00DB3F59"/>
    <w:rsid w:val="00DC43DF"/>
    <w:rsid w:val="00DF3507"/>
    <w:rsid w:val="00DF5789"/>
    <w:rsid w:val="00DF7FA0"/>
    <w:rsid w:val="00E26791"/>
    <w:rsid w:val="00E47CD2"/>
    <w:rsid w:val="00E62F1E"/>
    <w:rsid w:val="00EA7DDA"/>
    <w:rsid w:val="00EC6DEA"/>
    <w:rsid w:val="00ED2B82"/>
    <w:rsid w:val="00EE67CC"/>
    <w:rsid w:val="00F06C19"/>
    <w:rsid w:val="00F06D35"/>
    <w:rsid w:val="00F10445"/>
    <w:rsid w:val="00F15C36"/>
    <w:rsid w:val="00F314B8"/>
    <w:rsid w:val="00F3716D"/>
    <w:rsid w:val="00F413B8"/>
    <w:rsid w:val="00F4732E"/>
    <w:rsid w:val="00F854B0"/>
    <w:rsid w:val="00F97345"/>
    <w:rsid w:val="00FA4A7B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B706"/>
  <w15:chartTrackingRefBased/>
  <w15:docId w15:val="{29F05091-99CD-4198-B03F-7AD341A6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3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A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3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3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3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3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3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3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3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3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7A3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3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39B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39B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39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39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39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39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3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3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3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39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39B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39B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3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39B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3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252886964776040B7D526882C3B0589" ma:contentTypeVersion="13" ma:contentTypeDescription="Új dokumentum létrehozása." ma:contentTypeScope="" ma:versionID="cf86f78095d1abd931d843bbefdc6d59">
  <xsd:schema xmlns:xsd="http://www.w3.org/2001/XMLSchema" xmlns:xs="http://www.w3.org/2001/XMLSchema" xmlns:p="http://schemas.microsoft.com/office/2006/metadata/properties" xmlns:ns3="c6c47ccd-186f-473f-bf47-08370034e6e3" xmlns:ns4="6a54a585-b7a3-43a7-9a37-bd3530b8df8c" targetNamespace="http://schemas.microsoft.com/office/2006/metadata/properties" ma:root="true" ma:fieldsID="d587088561723ad482a2c711181f1aaf" ns3:_="" ns4:_="">
    <xsd:import namespace="c6c47ccd-186f-473f-bf47-08370034e6e3"/>
    <xsd:import namespace="6a54a585-b7a3-43a7-9a37-bd3530b8d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7ccd-186f-473f-bf47-08370034e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a585-b7a3-43a7-9a37-bd3530b8d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F3455-EE2E-4F8F-A06F-0A06EAE55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47ccd-186f-473f-bf47-08370034e6e3"/>
    <ds:schemaRef ds:uri="6a54a585-b7a3-43a7-9a37-bd3530b8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89924-3F13-499F-87BF-BD8C45D2D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DECB7-2E10-46C2-BB45-BE6D4E4FE445}">
  <ds:schemaRefs>
    <ds:schemaRef ds:uri="c6c47ccd-186f-473f-bf47-08370034e6e3"/>
    <ds:schemaRef ds:uri="http://www.w3.org/XML/1998/namespace"/>
    <ds:schemaRef ds:uri="http://purl.org/dc/terms/"/>
    <ds:schemaRef ds:uri="http://purl.org/dc/elements/1.1/"/>
    <ds:schemaRef ds:uri="http://purl.org/dc/dcmitype/"/>
    <ds:schemaRef ds:uri="6a54a585-b7a3-43a7-9a37-bd3530b8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2364</Characters>
  <Application>Microsoft Office Word</Application>
  <DocSecurity>0</DocSecurity>
  <Lines>46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Bartók Ancsa</dc:creator>
  <cp:keywords/>
  <dc:description/>
  <cp:lastModifiedBy>Patócsné Deák Katalin</cp:lastModifiedBy>
  <cp:revision>2</cp:revision>
  <cp:lastPrinted>2025-04-27T07:29:00Z</cp:lastPrinted>
  <dcterms:created xsi:type="dcterms:W3CDTF">2025-04-27T15:28:00Z</dcterms:created>
  <dcterms:modified xsi:type="dcterms:W3CDTF">2025-04-27T15:28:00Z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0x0101002252886964776040B7D526882C3B0589</vt:lpwstr>
  </property>
</Properties>
</file>