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05" w:rsidRPr="00921F05" w:rsidRDefault="00921F05" w:rsidP="00921F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05">
        <w:rPr>
          <w:rFonts w:ascii="Times New Roman" w:hAnsi="Times New Roman" w:cs="Times New Roman"/>
          <w:b/>
          <w:sz w:val="24"/>
          <w:szCs w:val="24"/>
        </w:rPr>
        <w:t>Centenáriumi évadot hirdetett a Nemzeti Színház</w:t>
      </w:r>
    </w:p>
    <w:p w:rsidR="00921F05" w:rsidRPr="00921F05" w:rsidRDefault="00921F05" w:rsidP="00950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113665</wp:posOffset>
            </wp:positionV>
            <wp:extent cx="3257550" cy="2295525"/>
            <wp:effectExtent l="19050" t="0" r="0" b="0"/>
            <wp:wrapTight wrapText="bothSides">
              <wp:wrapPolygon edited="0">
                <wp:start x="-126" y="0"/>
                <wp:lineTo x="-126" y="21510"/>
                <wp:lineTo x="21600" y="21510"/>
                <wp:lineTo x="21600" y="0"/>
                <wp:lineTo x="-126" y="0"/>
              </wp:wrapPolygon>
            </wp:wrapTight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C01">
        <w:rPr>
          <w:rFonts w:ascii="Times New Roman" w:hAnsi="Times New Roman" w:cs="Times New Roman"/>
          <w:sz w:val="24"/>
          <w:szCs w:val="24"/>
        </w:rPr>
        <w:t>Október 25-én ünnepelte</w:t>
      </w:r>
      <w:r w:rsidRPr="00921F05">
        <w:rPr>
          <w:rFonts w:ascii="Times New Roman" w:hAnsi="Times New Roman" w:cs="Times New Roman"/>
          <w:sz w:val="24"/>
          <w:szCs w:val="24"/>
        </w:rPr>
        <w:t xml:space="preserve"> a magyar színházi élet a Nemzeti Színház megnyitásának 100 éves jubileumát. A</w:t>
      </w:r>
      <w:r w:rsidRPr="00311D76">
        <w:rPr>
          <w:rFonts w:ascii="Times New Roman" w:hAnsi="Times New Roman" w:cs="Times New Roman"/>
          <w:sz w:val="24"/>
          <w:szCs w:val="24"/>
        </w:rPr>
        <w:t xml:space="preserve"> Magyar Tud</w:t>
      </w:r>
      <w:r>
        <w:rPr>
          <w:rFonts w:ascii="Times New Roman" w:hAnsi="Times New Roman" w:cs="Times New Roman"/>
          <w:sz w:val="24"/>
          <w:szCs w:val="24"/>
        </w:rPr>
        <w:t xml:space="preserve">ományos Akadémián tartott </w:t>
      </w:r>
      <w:r w:rsidRPr="00311D76">
        <w:rPr>
          <w:rFonts w:ascii="Times New Roman" w:hAnsi="Times New Roman" w:cs="Times New Roman"/>
          <w:sz w:val="24"/>
          <w:szCs w:val="24"/>
        </w:rPr>
        <w:t>ünn</w:t>
      </w:r>
      <w:r>
        <w:rPr>
          <w:rFonts w:ascii="Times New Roman" w:hAnsi="Times New Roman" w:cs="Times New Roman"/>
          <w:sz w:val="24"/>
          <w:szCs w:val="24"/>
        </w:rPr>
        <w:t xml:space="preserve">epi alkalmon először </w:t>
      </w:r>
      <w:proofErr w:type="spellStart"/>
      <w:r w:rsidRPr="00921F05">
        <w:rPr>
          <w:rFonts w:ascii="Times New Roman" w:hAnsi="Times New Roman" w:cs="Times New Roman"/>
          <w:sz w:val="24"/>
          <w:szCs w:val="24"/>
        </w:rPr>
        <w:t>Hóman</w:t>
      </w:r>
      <w:proofErr w:type="spellEnd"/>
      <w:r w:rsidRPr="00921F05">
        <w:rPr>
          <w:rFonts w:ascii="Times New Roman" w:hAnsi="Times New Roman" w:cs="Times New Roman"/>
          <w:sz w:val="24"/>
          <w:szCs w:val="24"/>
        </w:rPr>
        <w:t xml:space="preserve"> Bálint kultuszminiszter méltatta a teátrum fontosságát a nemzeti kultúra megőrzése szempontjából. Ezt követően Németh Antal igazgató </w:t>
      </w:r>
      <w:r w:rsidRPr="00921F05">
        <w:rPr>
          <w:rFonts w:ascii="Times New Roman" w:hAnsi="Times New Roman" w:cs="Times New Roman"/>
          <w:i/>
          <w:sz w:val="24"/>
          <w:szCs w:val="24"/>
        </w:rPr>
        <w:t xml:space="preserve">A Nemzeti Színház hivatása </w:t>
      </w:r>
      <w:r w:rsidRPr="00921F05">
        <w:rPr>
          <w:rFonts w:ascii="Times New Roman" w:hAnsi="Times New Roman" w:cs="Times New Roman"/>
          <w:sz w:val="24"/>
          <w:szCs w:val="24"/>
        </w:rPr>
        <w:t xml:space="preserve">című beszédét mondta el, melyben korszakokra bontva elemezte a magyar színházi élet múltját, jelenét és jövőjét. Az egy évszázaddal korábbi színháznyitás korabeli szükségességét és fontosságát </w:t>
      </w:r>
      <w:r w:rsidR="00950015">
        <w:rPr>
          <w:rFonts w:ascii="Times New Roman" w:hAnsi="Times New Roman" w:cs="Times New Roman"/>
          <w:sz w:val="24"/>
          <w:szCs w:val="24"/>
        </w:rPr>
        <w:t>hangsúlyozta.</w:t>
      </w:r>
    </w:p>
    <w:p w:rsidR="002F1C01" w:rsidRDefault="00950015" w:rsidP="00950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21F05">
        <w:rPr>
          <w:rFonts w:ascii="Times New Roman" w:hAnsi="Times New Roman" w:cs="Times New Roman"/>
          <w:sz w:val="24"/>
          <w:szCs w:val="24"/>
        </w:rPr>
        <w:t xml:space="preserve"> mai magyar színház hivatását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ú</w:t>
      </w:r>
      <w:r w:rsidR="00921F05" w:rsidRPr="00921F05">
        <w:rPr>
          <w:rFonts w:ascii="Times New Roman" w:hAnsi="Times New Roman" w:cs="Times New Roman"/>
          <w:sz w:val="24"/>
          <w:szCs w:val="24"/>
        </w:rPr>
        <w:t xml:space="preserve">gy fogalmazta meg, hogy a színháznak, túllépve az öncélú teatralitást, igyekeznie kell a nemzeti önismeret számára az önmagára találás útjait megvilágítani. Meg kell mutatnia a becsület és a magyar föld, valamint a hit igazi </w:t>
      </w:r>
      <w:r w:rsidR="002F1C01">
        <w:rPr>
          <w:rFonts w:ascii="Times New Roman" w:hAnsi="Times New Roman" w:cs="Times New Roman"/>
          <w:sz w:val="24"/>
          <w:szCs w:val="24"/>
        </w:rPr>
        <w:t xml:space="preserve">értékeit, hisz a </w:t>
      </w:r>
      <w:r w:rsidR="002F1C01" w:rsidRPr="002F1C01">
        <w:rPr>
          <w:rFonts w:ascii="Times New Roman" w:hAnsi="Times New Roman" w:cs="Times New Roman"/>
          <w:i/>
          <w:sz w:val="24"/>
          <w:szCs w:val="24"/>
        </w:rPr>
        <w:t>„</w:t>
      </w:r>
      <w:r w:rsidR="00921F05" w:rsidRPr="002F1C01">
        <w:rPr>
          <w:rFonts w:ascii="Times New Roman" w:hAnsi="Times New Roman" w:cs="Times New Roman"/>
          <w:i/>
          <w:sz w:val="24"/>
          <w:szCs w:val="24"/>
        </w:rPr>
        <w:t>lélek olyan érték, amelyért semmi szenvedés nem sok és a hit csodálatos ereje erősebb, mint a természettudományok törvényei.”</w:t>
      </w:r>
      <w:r w:rsidR="00921F05" w:rsidRPr="00921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15" w:rsidRDefault="00950015" w:rsidP="00950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20955</wp:posOffset>
            </wp:positionV>
            <wp:extent cx="1743075" cy="2324100"/>
            <wp:effectExtent l="19050" t="0" r="9525" b="0"/>
            <wp:wrapTight wrapText="bothSides">
              <wp:wrapPolygon edited="0">
                <wp:start x="-236" y="0"/>
                <wp:lineTo x="-236" y="21423"/>
                <wp:lineTo x="21718" y="21423"/>
                <wp:lineTo x="21718" y="0"/>
                <wp:lineTo x="-236" y="0"/>
              </wp:wrapPolygon>
            </wp:wrapTight>
            <wp:docPr id="7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F05" w:rsidRPr="00921F05">
        <w:rPr>
          <w:rFonts w:ascii="Times New Roman" w:hAnsi="Times New Roman" w:cs="Times New Roman"/>
          <w:sz w:val="24"/>
          <w:szCs w:val="24"/>
        </w:rPr>
        <w:t>A centenáriumi események sora este a Nemzeti Színházban folytatódott, ahol szintén nagy volt az érdekl</w:t>
      </w:r>
      <w:r w:rsidR="00921F05" w:rsidRPr="00311D76">
        <w:rPr>
          <w:rFonts w:ascii="Times New Roman" w:hAnsi="Times New Roman" w:cs="Times New Roman"/>
          <w:sz w:val="24"/>
          <w:szCs w:val="24"/>
        </w:rPr>
        <w:t>ődés</w:t>
      </w:r>
      <w:r w:rsidR="00921F05">
        <w:rPr>
          <w:rFonts w:ascii="Times New Roman" w:hAnsi="Times New Roman" w:cs="Times New Roman"/>
          <w:sz w:val="24"/>
          <w:szCs w:val="24"/>
        </w:rPr>
        <w:t xml:space="preserve"> a jubileumi előadás iránt. Németh</w:t>
      </w:r>
      <w:r>
        <w:rPr>
          <w:rFonts w:ascii="Times New Roman" w:hAnsi="Times New Roman" w:cs="Times New Roman"/>
          <w:sz w:val="24"/>
          <w:szCs w:val="24"/>
        </w:rPr>
        <w:t xml:space="preserve"> Antal igazgató </w:t>
      </w:r>
      <w:r w:rsidR="00C06E69">
        <w:rPr>
          <w:rFonts w:ascii="Times New Roman" w:hAnsi="Times New Roman" w:cs="Times New Roman"/>
          <w:sz w:val="24"/>
          <w:szCs w:val="24"/>
        </w:rPr>
        <w:t>e</w:t>
      </w:r>
      <w:r w:rsidR="00921F05" w:rsidRPr="00921F05">
        <w:rPr>
          <w:rFonts w:ascii="Times New Roman" w:hAnsi="Times New Roman" w:cs="Times New Roman"/>
          <w:sz w:val="24"/>
          <w:szCs w:val="24"/>
        </w:rPr>
        <w:t>lőször</w:t>
      </w:r>
      <w:r w:rsidR="00921F05" w:rsidRPr="00311D76">
        <w:rPr>
          <w:rFonts w:ascii="Times New Roman" w:hAnsi="Times New Roman" w:cs="Times New Roman"/>
          <w:sz w:val="24"/>
          <w:szCs w:val="24"/>
        </w:rPr>
        <w:t xml:space="preserve"> tiszteletteljesen köszö</w:t>
      </w:r>
      <w:r w:rsidR="00921F05">
        <w:rPr>
          <w:rFonts w:ascii="Times New Roman" w:hAnsi="Times New Roman" w:cs="Times New Roman"/>
          <w:sz w:val="24"/>
          <w:szCs w:val="24"/>
        </w:rPr>
        <w:t>ntötte a magyar közélet megjelent</w:t>
      </w:r>
      <w:r>
        <w:rPr>
          <w:rFonts w:ascii="Times New Roman" w:hAnsi="Times New Roman" w:cs="Times New Roman"/>
          <w:sz w:val="24"/>
          <w:szCs w:val="24"/>
        </w:rPr>
        <w:t xml:space="preserve"> előkelőségeit és a közönség többi tagjá</w:t>
      </w:r>
      <w:r w:rsidR="00921F05">
        <w:rPr>
          <w:rFonts w:ascii="Times New Roman" w:hAnsi="Times New Roman" w:cs="Times New Roman"/>
          <w:sz w:val="24"/>
          <w:szCs w:val="24"/>
        </w:rPr>
        <w:t>t, mint azt az A</w:t>
      </w:r>
      <w:r w:rsidR="00921F05" w:rsidRPr="00311D76">
        <w:rPr>
          <w:rFonts w:ascii="Times New Roman" w:hAnsi="Times New Roman" w:cs="Times New Roman"/>
          <w:sz w:val="24"/>
          <w:szCs w:val="24"/>
        </w:rPr>
        <w:t xml:space="preserve">kadémián is megtette néhány órával korábban. </w:t>
      </w:r>
    </w:p>
    <w:p w:rsidR="00921F05" w:rsidRPr="00921F05" w:rsidRDefault="00950015" w:rsidP="00950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</w:t>
      </w:r>
      <w:r w:rsidR="00921F05" w:rsidRPr="00921F05">
        <w:rPr>
          <w:rFonts w:ascii="Times New Roman" w:hAnsi="Times New Roman" w:cs="Times New Roman"/>
          <w:sz w:val="24"/>
          <w:szCs w:val="24"/>
        </w:rPr>
        <w:t>után ismertette azt a húsz művet, amely ünnepi módon képviseli majd az évad folyamán a Nemzeti Szí</w:t>
      </w:r>
      <w:r>
        <w:rPr>
          <w:rFonts w:ascii="Times New Roman" w:hAnsi="Times New Roman" w:cs="Times New Roman"/>
          <w:sz w:val="24"/>
          <w:szCs w:val="24"/>
        </w:rPr>
        <w:t>nház múltját, jelenét és jövőjé</w:t>
      </w:r>
      <w:r w:rsidR="00921F05" w:rsidRPr="00921F05">
        <w:rPr>
          <w:rFonts w:ascii="Times New Roman" w:hAnsi="Times New Roman" w:cs="Times New Roman"/>
          <w:sz w:val="24"/>
          <w:szCs w:val="24"/>
        </w:rPr>
        <w:t xml:space="preserve">t. Mint kiderült, a </w:t>
      </w:r>
      <w:r w:rsidR="00921F05" w:rsidRPr="00950015">
        <w:rPr>
          <w:rFonts w:ascii="Times New Roman" w:hAnsi="Times New Roman" w:cs="Times New Roman"/>
          <w:i/>
          <w:sz w:val="24"/>
          <w:szCs w:val="24"/>
        </w:rPr>
        <w:t>„centenáris ciklus”</w:t>
      </w:r>
      <w:r w:rsidR="00921F05" w:rsidRPr="00921F05">
        <w:rPr>
          <w:rFonts w:ascii="Times New Roman" w:hAnsi="Times New Roman" w:cs="Times New Roman"/>
          <w:sz w:val="24"/>
          <w:szCs w:val="24"/>
        </w:rPr>
        <w:t xml:space="preserve"> keretében tizenöt magyar és öt külföldi szerző művét tervezik színpadra állítani. A régebbi magyar drámairodalmat Csiky Gergely, Gaál József, Katona József, Kisfaludy Károly, Madách Imre, Szigeti József, Szigligeti Ede, Tóth Ede egy-egy, valamint Vörösmarty Mihály két alkotása képviseli majd. Az újabb drámairodalom fejlődéséről és irányairól Gárdonyi Géza, Harsányi Kálmán, Herczeg Ferenc, Rákosi Jenő és </w:t>
      </w:r>
      <w:proofErr w:type="spellStart"/>
      <w:r w:rsidR="00921F05" w:rsidRPr="00921F05">
        <w:rPr>
          <w:rFonts w:ascii="Times New Roman" w:hAnsi="Times New Roman" w:cs="Times New Roman"/>
          <w:sz w:val="24"/>
          <w:szCs w:val="24"/>
        </w:rPr>
        <w:t>Zilahy</w:t>
      </w:r>
      <w:proofErr w:type="spellEnd"/>
      <w:r w:rsidR="00921F05" w:rsidRPr="00921F05">
        <w:rPr>
          <w:rFonts w:ascii="Times New Roman" w:hAnsi="Times New Roman" w:cs="Times New Roman"/>
          <w:sz w:val="24"/>
          <w:szCs w:val="24"/>
        </w:rPr>
        <w:t xml:space="preserve"> Lajos művei fognak tanúskodni. A százéves </w:t>
      </w:r>
      <w:r w:rsidR="00921F05" w:rsidRPr="00921F05">
        <w:rPr>
          <w:rFonts w:ascii="Times New Roman" w:hAnsi="Times New Roman" w:cs="Times New Roman"/>
          <w:sz w:val="24"/>
          <w:szCs w:val="24"/>
        </w:rPr>
        <w:lastRenderedPageBreak/>
        <w:t xml:space="preserve">színház nem magyar nyelvű szerzői közül Szophoklész, Shakespeare, </w:t>
      </w:r>
      <w:proofErr w:type="spellStart"/>
      <w:r w:rsidR="00921F05" w:rsidRPr="00921F05">
        <w:rPr>
          <w:rFonts w:ascii="Times New Roman" w:hAnsi="Times New Roman" w:cs="Times New Roman"/>
          <w:sz w:val="24"/>
          <w:szCs w:val="24"/>
        </w:rPr>
        <w:t>Molière</w:t>
      </w:r>
      <w:proofErr w:type="spellEnd"/>
      <w:r w:rsidR="00921F05" w:rsidRPr="00921F05">
        <w:rPr>
          <w:rFonts w:ascii="Times New Roman" w:hAnsi="Times New Roman" w:cs="Times New Roman"/>
          <w:sz w:val="24"/>
          <w:szCs w:val="24"/>
        </w:rPr>
        <w:t xml:space="preserve"> és Dumas jutnak majd szóhoz.</w:t>
      </w:r>
    </w:p>
    <w:p w:rsidR="00921F05" w:rsidRPr="00921F05" w:rsidRDefault="00921F05" w:rsidP="00950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62865</wp:posOffset>
            </wp:positionV>
            <wp:extent cx="1838325" cy="2800350"/>
            <wp:effectExtent l="19050" t="0" r="9525" b="0"/>
            <wp:wrapTight wrapText="bothSides">
              <wp:wrapPolygon edited="0">
                <wp:start x="-224" y="0"/>
                <wp:lineTo x="-224" y="21453"/>
                <wp:lineTo x="21712" y="21453"/>
                <wp:lineTo x="21712" y="0"/>
                <wp:lineTo x="-224" y="0"/>
              </wp:wrapPolygon>
            </wp:wrapTight>
            <wp:docPr id="8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F05">
        <w:rPr>
          <w:rFonts w:ascii="Times New Roman" w:hAnsi="Times New Roman" w:cs="Times New Roman"/>
          <w:sz w:val="24"/>
          <w:szCs w:val="24"/>
        </w:rPr>
        <w:t>Az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est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folytatásaként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Bajor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Gizi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lépett a színpadra. Déryné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 xml:space="preserve">szerepében előadta azt a </w:t>
      </w:r>
      <w:r w:rsidRPr="00950015">
        <w:rPr>
          <w:rFonts w:ascii="Times New Roman" w:hAnsi="Times New Roman" w:cs="Times New Roman"/>
          <w:i/>
          <w:sz w:val="24"/>
          <w:szCs w:val="24"/>
        </w:rPr>
        <w:t>Prológus</w:t>
      </w:r>
      <w:r w:rsidRPr="00921F05">
        <w:rPr>
          <w:rFonts w:ascii="Times New Roman" w:hAnsi="Times New Roman" w:cs="Times New Roman"/>
          <w:sz w:val="24"/>
          <w:szCs w:val="24"/>
        </w:rPr>
        <w:t>t, amelyet Herczeg Ferenc kimondottan erre az alkalomra alkotott meg</w:t>
      </w:r>
      <w:r w:rsidR="001E2BC4">
        <w:rPr>
          <w:rFonts w:ascii="Times New Roman" w:hAnsi="Times New Roman" w:cs="Times New Roman"/>
          <w:sz w:val="24"/>
          <w:szCs w:val="24"/>
        </w:rPr>
        <w:t>. Hatalmas tapssal jutalmazták a nézők</w:t>
      </w:r>
      <w:r w:rsidRPr="00921F05">
        <w:rPr>
          <w:rFonts w:ascii="Times New Roman" w:hAnsi="Times New Roman" w:cs="Times New Roman"/>
          <w:sz w:val="24"/>
          <w:szCs w:val="24"/>
        </w:rPr>
        <w:t xml:space="preserve"> az elragadóan bájos művésznő könnyeket fakasztó monológját.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Ezután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a hagyományok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iránti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tisztelet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megnyilvánulásaként Németh Antal rendezésében bemutatták Vörösmarty Mihály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2F1C01">
        <w:rPr>
          <w:rFonts w:ascii="Times New Roman" w:hAnsi="Times New Roman" w:cs="Times New Roman"/>
          <w:i/>
          <w:sz w:val="24"/>
          <w:szCs w:val="24"/>
        </w:rPr>
        <w:t xml:space="preserve">Árpád ébredése </w:t>
      </w:r>
      <w:r w:rsidRPr="00921F05">
        <w:rPr>
          <w:rFonts w:ascii="Times New Roman" w:hAnsi="Times New Roman" w:cs="Times New Roman"/>
          <w:sz w:val="24"/>
          <w:szCs w:val="24"/>
        </w:rPr>
        <w:t>című darabját. Ez a mű volt az, amelyet az 1837-ben megnyílt Nemzeti Színházban</w:t>
      </w:r>
      <w:r w:rsidR="001E2BC4">
        <w:rPr>
          <w:rFonts w:ascii="Times New Roman" w:hAnsi="Times New Roman" w:cs="Times New Roman"/>
          <w:sz w:val="24"/>
          <w:szCs w:val="24"/>
        </w:rPr>
        <w:t>, akkori nevén Pesti Magyar Színházban</w:t>
      </w:r>
      <w:r w:rsidRPr="00921F05">
        <w:rPr>
          <w:rFonts w:ascii="Times New Roman" w:hAnsi="Times New Roman" w:cs="Times New Roman"/>
          <w:sz w:val="24"/>
          <w:szCs w:val="24"/>
        </w:rPr>
        <w:t xml:space="preserve"> elsőként színpadra állítottak. Az estet az első magyar opera, </w:t>
      </w:r>
      <w:proofErr w:type="spellStart"/>
      <w:r w:rsidRPr="00921F05">
        <w:rPr>
          <w:rFonts w:ascii="Times New Roman" w:hAnsi="Times New Roman" w:cs="Times New Roman"/>
          <w:sz w:val="24"/>
          <w:szCs w:val="24"/>
        </w:rPr>
        <w:t>Ruzitska</w:t>
      </w:r>
      <w:proofErr w:type="spellEnd"/>
      <w:r w:rsidRPr="00921F05">
        <w:rPr>
          <w:rFonts w:ascii="Times New Roman" w:hAnsi="Times New Roman" w:cs="Times New Roman"/>
          <w:sz w:val="24"/>
          <w:szCs w:val="24"/>
        </w:rPr>
        <w:t xml:space="preserve"> József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2F1C01">
        <w:rPr>
          <w:rFonts w:ascii="Times New Roman" w:hAnsi="Times New Roman" w:cs="Times New Roman"/>
          <w:i/>
          <w:sz w:val="24"/>
          <w:szCs w:val="24"/>
        </w:rPr>
        <w:t>Béla futása</w:t>
      </w:r>
      <w:r w:rsidRPr="00921F05">
        <w:rPr>
          <w:rFonts w:ascii="Times New Roman" w:hAnsi="Times New Roman" w:cs="Times New Roman"/>
          <w:sz w:val="24"/>
          <w:szCs w:val="24"/>
        </w:rPr>
        <w:t xml:space="preserve"> című művének első felvonása zárta, melyet vendégként a Magyar Királyi Operaház társulata adott elő Nádasdy Kálmán rendezésében.</w:t>
      </w:r>
    </w:p>
    <w:p w:rsidR="00921F05" w:rsidRPr="00921F05" w:rsidRDefault="00921F05" w:rsidP="00950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F05">
        <w:rPr>
          <w:rFonts w:ascii="Times New Roman" w:hAnsi="Times New Roman" w:cs="Times New Roman"/>
          <w:sz w:val="24"/>
          <w:szCs w:val="24"/>
        </w:rPr>
        <w:t>A gyakorta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kimérten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komor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tekintetű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Német</w:t>
      </w:r>
      <w:r w:rsidR="002F1C01">
        <w:rPr>
          <w:rFonts w:ascii="Times New Roman" w:hAnsi="Times New Roman" w:cs="Times New Roman"/>
          <w:sz w:val="24"/>
          <w:szCs w:val="24"/>
        </w:rPr>
        <w:t xml:space="preserve">h </w:t>
      </w:r>
      <w:r w:rsidRPr="00921F05">
        <w:rPr>
          <w:rFonts w:ascii="Times New Roman" w:hAnsi="Times New Roman" w:cs="Times New Roman"/>
          <w:sz w:val="24"/>
          <w:szCs w:val="24"/>
        </w:rPr>
        <w:t>Antal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arcán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megrezdült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némi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önérzetes</w:t>
      </w:r>
      <w:r w:rsidR="002F1C01">
        <w:rPr>
          <w:rFonts w:ascii="Times New Roman" w:hAnsi="Times New Roman" w:cs="Times New Roman"/>
          <w:sz w:val="24"/>
          <w:szCs w:val="24"/>
        </w:rPr>
        <w:t xml:space="preserve">, </w:t>
      </w:r>
      <w:r w:rsidRPr="00921F05">
        <w:rPr>
          <w:rFonts w:ascii="Times New Roman" w:hAnsi="Times New Roman" w:cs="Times New Roman"/>
          <w:sz w:val="24"/>
          <w:szCs w:val="24"/>
        </w:rPr>
        <w:t>büszke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mosoly, amikor a nagyérdemű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közönség a kiváló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rendezést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és a nagyszerű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ünnepi</w:t>
      </w:r>
      <w:r w:rsidR="002F1C01">
        <w:rPr>
          <w:rFonts w:ascii="Times New Roman" w:hAnsi="Times New Roman" w:cs="Times New Roman"/>
          <w:sz w:val="24"/>
          <w:szCs w:val="24"/>
        </w:rPr>
        <w:t xml:space="preserve"> műsort</w:t>
      </w:r>
      <w:r w:rsidRPr="00921F05">
        <w:rPr>
          <w:rFonts w:ascii="Times New Roman" w:hAnsi="Times New Roman" w:cs="Times New Roman"/>
          <w:sz w:val="24"/>
          <w:szCs w:val="24"/>
        </w:rPr>
        <w:t xml:space="preserve"> több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percen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keresztül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tartó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>vastapssal</w:t>
      </w:r>
      <w:r w:rsidR="002F1C01">
        <w:rPr>
          <w:rFonts w:ascii="Times New Roman" w:hAnsi="Times New Roman" w:cs="Times New Roman"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sz w:val="24"/>
          <w:szCs w:val="24"/>
        </w:rPr>
        <w:t xml:space="preserve">jutalmazta. </w:t>
      </w:r>
    </w:p>
    <w:p w:rsidR="00921F05" w:rsidRDefault="00921F05" w:rsidP="00921F0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1F05">
        <w:rPr>
          <w:rFonts w:ascii="Times New Roman" w:hAnsi="Times New Roman" w:cs="Times New Roman"/>
          <w:b/>
          <w:sz w:val="24"/>
          <w:szCs w:val="24"/>
        </w:rPr>
        <w:t>Béres Lilla</w:t>
      </w:r>
      <w:r w:rsidR="00355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b/>
          <w:sz w:val="24"/>
          <w:szCs w:val="24"/>
        </w:rPr>
        <w:t>Eleonóra</w:t>
      </w:r>
    </w:p>
    <w:p w:rsidR="00921F05" w:rsidRPr="00921F05" w:rsidRDefault="00921F05" w:rsidP="00921F0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LAKE csapat</w:t>
      </w:r>
    </w:p>
    <w:p w:rsidR="00921F05" w:rsidRPr="00950015" w:rsidRDefault="00921F05" w:rsidP="0095001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1F05">
        <w:rPr>
          <w:rFonts w:ascii="Times New Roman" w:hAnsi="Times New Roman" w:cs="Times New Roman"/>
          <w:b/>
          <w:sz w:val="24"/>
          <w:szCs w:val="24"/>
        </w:rPr>
        <w:t>1937.</w:t>
      </w:r>
      <w:r w:rsidR="009E1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F05">
        <w:rPr>
          <w:rFonts w:ascii="Times New Roman" w:hAnsi="Times New Roman" w:cs="Times New Roman"/>
          <w:b/>
          <w:sz w:val="24"/>
          <w:szCs w:val="24"/>
        </w:rPr>
        <w:t>október 26.</w:t>
      </w:r>
      <w:bookmarkStart w:id="0" w:name="_GoBack"/>
      <w:bookmarkEnd w:id="0"/>
    </w:p>
    <w:sectPr w:rsidR="00921F05" w:rsidRPr="00950015" w:rsidSect="0019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F05"/>
    <w:rsid w:val="00192DA6"/>
    <w:rsid w:val="001E2BC4"/>
    <w:rsid w:val="001E4882"/>
    <w:rsid w:val="002F1C01"/>
    <w:rsid w:val="00355AEA"/>
    <w:rsid w:val="00921F05"/>
    <w:rsid w:val="00950015"/>
    <w:rsid w:val="009E15FF"/>
    <w:rsid w:val="00C0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D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Dezso</dc:creator>
  <cp:lastModifiedBy>Dezso</cp:lastModifiedBy>
  <cp:revision>16</cp:revision>
  <dcterms:created xsi:type="dcterms:W3CDTF">2021-04-11T20:04:00Z</dcterms:created>
  <dcterms:modified xsi:type="dcterms:W3CDTF">2021-04-11T20:35:00Z</dcterms:modified>
</cp:coreProperties>
</file>