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49" w:rsidRPr="00567FE0" w:rsidRDefault="00D90A2E" w:rsidP="00370749">
      <w:pPr>
        <w:spacing w:after="0" w:line="360" w:lineRule="auto"/>
        <w:ind w:left="567" w:right="567"/>
        <w:jc w:val="center"/>
        <w:rPr>
          <w:rFonts w:ascii="Tw Cen MT Condensed" w:hAnsi="Tw Cen MT Condensed" w:cstheme="minorHAnsi"/>
          <w:b/>
          <w:smallCaps/>
          <w:sz w:val="28"/>
          <w:szCs w:val="28"/>
        </w:rPr>
      </w:pPr>
      <w:r w:rsidRPr="00567FE0">
        <w:rPr>
          <w:rFonts w:ascii="Tw Cen MT Condensed" w:hAnsi="Tw Cen MT Condensed" w:cstheme="minorHAnsi"/>
          <w:b/>
          <w:smallCaps/>
          <w:sz w:val="28"/>
          <w:szCs w:val="28"/>
        </w:rPr>
        <w:t>T</w:t>
      </w:r>
      <w:r w:rsidR="00370749" w:rsidRPr="00567FE0">
        <w:rPr>
          <w:rFonts w:ascii="Tw Cen MT Condensed" w:hAnsi="Tw Cen MT Condensed" w:cstheme="minorHAnsi"/>
          <w:b/>
          <w:smallCaps/>
          <w:sz w:val="28"/>
          <w:szCs w:val="28"/>
        </w:rPr>
        <w:t>ekintetes</w:t>
      </w:r>
      <w:r w:rsidRPr="00567FE0">
        <w:rPr>
          <w:rFonts w:ascii="Tw Cen MT Condensed" w:hAnsi="Tw Cen MT Condensed" w:cstheme="minorHAnsi"/>
          <w:b/>
          <w:smallCaps/>
          <w:sz w:val="28"/>
          <w:szCs w:val="28"/>
        </w:rPr>
        <w:t xml:space="preserve"> Széchenyi István</w:t>
      </w:r>
      <w:r w:rsidR="00370749" w:rsidRPr="00567FE0">
        <w:rPr>
          <w:rFonts w:ascii="Tw Cen MT Condensed" w:hAnsi="Tw Cen MT Condensed" w:cstheme="minorHAnsi"/>
          <w:b/>
          <w:smallCaps/>
          <w:sz w:val="28"/>
          <w:szCs w:val="28"/>
        </w:rPr>
        <w:t xml:space="preserve"> gróf</w:t>
      </w:r>
      <w:r w:rsidRPr="00567FE0">
        <w:rPr>
          <w:rFonts w:ascii="Tw Cen MT Condensed" w:hAnsi="Tw Cen MT Condensed" w:cstheme="minorHAnsi"/>
          <w:b/>
          <w:smallCaps/>
          <w:sz w:val="28"/>
          <w:szCs w:val="28"/>
        </w:rPr>
        <w:t xml:space="preserve"> úr</w:t>
      </w:r>
      <w:r w:rsidR="00370749" w:rsidRPr="00567FE0">
        <w:rPr>
          <w:rFonts w:ascii="Tw Cen MT Condensed" w:hAnsi="Tw Cen MT Condensed" w:cstheme="minorHAnsi"/>
          <w:b/>
          <w:smallCaps/>
          <w:sz w:val="28"/>
          <w:szCs w:val="28"/>
        </w:rPr>
        <w:t xml:space="preserve"> </w:t>
      </w:r>
    </w:p>
    <w:p w:rsidR="00633A74" w:rsidRPr="00370749" w:rsidRDefault="00370749" w:rsidP="00370749">
      <w:pPr>
        <w:spacing w:after="0" w:line="360" w:lineRule="auto"/>
        <w:ind w:left="567" w:right="567"/>
        <w:jc w:val="center"/>
        <w:rPr>
          <w:rFonts w:ascii="Tw Cen MT Condensed" w:hAnsi="Tw Cen MT Condensed" w:cstheme="minorHAnsi"/>
          <w:b/>
          <w:sz w:val="28"/>
          <w:szCs w:val="28"/>
        </w:rPr>
      </w:pPr>
      <w:r w:rsidRPr="00567FE0">
        <w:rPr>
          <w:rFonts w:ascii="Tw Cen MT Condensed" w:hAnsi="Tw Cen MT Condensed" w:cstheme="minorHAnsi"/>
          <w:b/>
          <w:smallCaps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262890</wp:posOffset>
            </wp:positionV>
            <wp:extent cx="4171950" cy="3000375"/>
            <wp:effectExtent l="19050" t="0" r="0" b="0"/>
            <wp:wrapNone/>
            <wp:docPr id="1" name="Kép 1" descr="E:\nszv\sinkovits\cultura-erkel-bank-ban-tiszaparti-jele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szv\sinkovits\cultura-erkel-bank-ban-tiszaparti-jelen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7FE0">
        <w:rPr>
          <w:rFonts w:ascii="Tw Cen MT Condensed" w:hAnsi="Tw Cen MT Condensed" w:cstheme="minorHAnsi"/>
          <w:b/>
          <w:smallCaps/>
          <w:sz w:val="28"/>
          <w:szCs w:val="28"/>
        </w:rPr>
        <w:t>részére</w:t>
      </w:r>
      <w:proofErr w:type="gramEnd"/>
      <w:r w:rsidRPr="00567FE0">
        <w:rPr>
          <w:rFonts w:ascii="Tw Cen MT Condensed" w:hAnsi="Tw Cen MT Condensed" w:cstheme="minorHAnsi"/>
          <w:b/>
          <w:smallCaps/>
          <w:sz w:val="28"/>
          <w:szCs w:val="28"/>
        </w:rPr>
        <w:t xml:space="preserve"> néhány gondolat minapi megjegyzése kapcsán</w:t>
      </w:r>
      <w:r w:rsidR="00D90A2E" w:rsidRPr="00567FE0">
        <w:rPr>
          <w:rFonts w:ascii="Tw Cen MT Condensed" w:hAnsi="Tw Cen MT Condensed" w:cstheme="minorHAnsi"/>
          <w:b/>
          <w:smallCaps/>
          <w:sz w:val="28"/>
          <w:szCs w:val="28"/>
        </w:rPr>
        <w:t>!</w:t>
      </w:r>
    </w:p>
    <w:p w:rsidR="00D90A2E" w:rsidRDefault="00D90A2E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P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</w:p>
    <w:p w:rsidR="00370749" w:rsidRDefault="00370749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>
        <w:rPr>
          <w:rFonts w:ascii="Tw Cen MT Condensed" w:hAnsi="Tw Cen MT Condensed" w:cstheme="minorHAnsi"/>
          <w:sz w:val="28"/>
          <w:szCs w:val="28"/>
        </w:rPr>
        <w:t>Általam oly nagyra becsült, tekintetes Széchenyi gróf úr, meglepődve</w:t>
      </w:r>
      <w:r w:rsidR="00A5030C" w:rsidRPr="00370749">
        <w:rPr>
          <w:rFonts w:ascii="Tw Cen MT Condensed" w:hAnsi="Tw Cen MT Condensed" w:cstheme="minorHAnsi"/>
          <w:sz w:val="28"/>
          <w:szCs w:val="28"/>
        </w:rPr>
        <w:t xml:space="preserve"> görgettem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 xml:space="preserve"> végig</w:t>
      </w:r>
      <w:r w:rsidR="00A5030C" w:rsidRPr="00370749">
        <w:rPr>
          <w:rFonts w:ascii="Tw Cen MT Condensed" w:hAnsi="Tw Cen MT Condensed" w:cstheme="minorHAnsi"/>
          <w:sz w:val="28"/>
          <w:szCs w:val="28"/>
        </w:rPr>
        <w:t xml:space="preserve"> tekintetem gondolati világának fanyar kapuján, s adja Istenem, hogy ne jussak azon tovább, ha már e szavak is pofonként érik arcom.</w:t>
      </w:r>
    </w:p>
    <w:p w:rsidR="00F8510B" w:rsidRDefault="00A5030C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 w:rsidRPr="00370749">
        <w:rPr>
          <w:rFonts w:ascii="Tw Cen MT Condensed" w:hAnsi="Tw Cen MT Condensed" w:cstheme="minorHAnsi"/>
          <w:sz w:val="28"/>
          <w:szCs w:val="28"/>
        </w:rPr>
        <w:t>Jelenlétével</w:t>
      </w:r>
      <w:r w:rsidR="00370749">
        <w:rPr>
          <w:rFonts w:ascii="Tw Cen MT Condensed" w:hAnsi="Tw Cen MT Condensed" w:cstheme="minorHAnsi"/>
          <w:sz w:val="28"/>
          <w:szCs w:val="28"/>
        </w:rPr>
        <w:t xml:space="preserve"> nem régiben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 </w:t>
      </w:r>
      <w:r w:rsidR="00370749">
        <w:rPr>
          <w:rFonts w:ascii="Tw Cen MT Condensed" w:hAnsi="Tw Cen MT Condensed" w:cstheme="minorHAnsi"/>
          <w:sz w:val="28"/>
          <w:szCs w:val="28"/>
        </w:rPr>
        <w:t>meg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tisztelte </w:t>
      </w:r>
      <w:r w:rsidR="00370749">
        <w:rPr>
          <w:rFonts w:ascii="Tw Cen MT Condensed" w:hAnsi="Tw Cen MT Condensed" w:cstheme="minorHAnsi"/>
          <w:sz w:val="28"/>
          <w:szCs w:val="28"/>
        </w:rPr>
        <w:t>a Pesti Magyar Színház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 előadását</w:t>
      </w:r>
      <w:r w:rsidR="00F075E3" w:rsidRPr="00370749">
        <w:rPr>
          <w:rFonts w:ascii="Tw Cen MT Condensed" w:hAnsi="Tw Cen MT Condensed" w:cstheme="minorHAnsi"/>
          <w:sz w:val="28"/>
          <w:szCs w:val="28"/>
        </w:rPr>
        <w:t>, a</w:t>
      </w:r>
      <w:r w:rsidR="00370749">
        <w:rPr>
          <w:rFonts w:ascii="Tw Cen MT Condensed" w:hAnsi="Tw Cen MT Condensed" w:cstheme="minorHAnsi"/>
          <w:sz w:val="28"/>
          <w:szCs w:val="28"/>
        </w:rPr>
        <w:t>hol a</w:t>
      </w:r>
      <w:r w:rsidR="00F075E3" w:rsidRPr="00370749">
        <w:rPr>
          <w:rFonts w:ascii="Tw Cen MT Condensed" w:hAnsi="Tw Cen MT Condensed" w:cstheme="minorHAnsi"/>
          <w:sz w:val="28"/>
          <w:szCs w:val="28"/>
        </w:rPr>
        <w:t xml:space="preserve"> Bánk b</w:t>
      </w:r>
      <w:r w:rsidR="00B63E85" w:rsidRPr="00370749">
        <w:rPr>
          <w:rFonts w:ascii="Tw Cen MT Condensed" w:hAnsi="Tw Cen MT Condensed" w:cstheme="minorHAnsi"/>
          <w:sz w:val="28"/>
          <w:szCs w:val="28"/>
        </w:rPr>
        <w:t xml:space="preserve">án című </w:t>
      </w:r>
      <w:r w:rsidR="00370749">
        <w:rPr>
          <w:rFonts w:ascii="Tw Cen MT Condensed" w:hAnsi="Tw Cen MT Condensed" w:cstheme="minorHAnsi"/>
          <w:sz w:val="28"/>
          <w:szCs w:val="28"/>
        </w:rPr>
        <w:t>történelmi dráma állíttatott színpadra</w:t>
      </w:r>
      <w:r w:rsidR="00B63E85" w:rsidRPr="00370749">
        <w:rPr>
          <w:rFonts w:ascii="Tw Cen MT Condensed" w:hAnsi="Tw Cen MT Condensed" w:cstheme="minorHAnsi"/>
          <w:sz w:val="28"/>
          <w:szCs w:val="28"/>
        </w:rPr>
        <w:t xml:space="preserve">. </w:t>
      </w:r>
      <w:r w:rsidR="00F075E3" w:rsidRPr="00370749">
        <w:rPr>
          <w:rFonts w:ascii="Tw Cen MT Condensed" w:hAnsi="Tw Cen MT Condensed" w:cstheme="minorHAnsi"/>
          <w:sz w:val="28"/>
          <w:szCs w:val="28"/>
        </w:rPr>
        <w:t>Engedte tekintetét táncolni az előadáson, s hagyta a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>z</w:t>
      </w:r>
      <w:r w:rsidR="00F075E3" w:rsidRPr="00370749">
        <w:rPr>
          <w:rFonts w:ascii="Tw Cen MT Condensed" w:hAnsi="Tw Cen MT Condensed" w:cstheme="minorHAnsi"/>
          <w:sz w:val="28"/>
          <w:szCs w:val="28"/>
        </w:rPr>
        <w:t xml:space="preserve"> 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 xml:space="preserve">elhangzott </w:t>
      </w:r>
      <w:r w:rsidR="00F075E3" w:rsidRPr="00370749">
        <w:rPr>
          <w:rFonts w:ascii="Tw Cen MT Condensed" w:hAnsi="Tw Cen MT Condensed" w:cstheme="minorHAnsi"/>
          <w:sz w:val="28"/>
          <w:szCs w:val="28"/>
        </w:rPr>
        <w:t xml:space="preserve">szavak 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>fü</w:t>
      </w:r>
      <w:r w:rsidR="009C53DF" w:rsidRPr="00370749">
        <w:rPr>
          <w:rFonts w:ascii="Tw Cen MT Condensed" w:hAnsi="Tw Cen MT Condensed" w:cstheme="minorHAnsi"/>
          <w:sz w:val="28"/>
          <w:szCs w:val="28"/>
        </w:rPr>
        <w:t xml:space="preserve">lébe csengését, mégsem engedte 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 xml:space="preserve">elültetni </w:t>
      </w:r>
      <w:r w:rsidR="00F8510B">
        <w:rPr>
          <w:rFonts w:ascii="Tw Cen MT Condensed" w:hAnsi="Tw Cen MT Condensed" w:cstheme="minorHAnsi"/>
          <w:sz w:val="28"/>
          <w:szCs w:val="28"/>
        </w:rPr>
        <w:t>a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>nn</w:t>
      </w:r>
      <w:r w:rsidR="00F8510B">
        <w:rPr>
          <w:rFonts w:ascii="Tw Cen MT Condensed" w:hAnsi="Tw Cen MT Condensed" w:cstheme="minorHAnsi"/>
          <w:sz w:val="28"/>
          <w:szCs w:val="28"/>
        </w:rPr>
        <w:t>a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 xml:space="preserve">k magját tudata </w:t>
      </w:r>
      <w:r w:rsidR="00F8510B">
        <w:rPr>
          <w:rFonts w:ascii="Tw Cen MT Condensed" w:hAnsi="Tw Cen MT Condensed" w:cstheme="minorHAnsi"/>
          <w:sz w:val="28"/>
          <w:szCs w:val="28"/>
        </w:rPr>
        <w:t>termékeny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 xml:space="preserve"> földjébe.</w:t>
      </w:r>
    </w:p>
    <w:p w:rsidR="00F8510B" w:rsidRDefault="00674A17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 w:rsidRPr="00370749">
        <w:rPr>
          <w:rFonts w:ascii="Tw Cen MT Condensed" w:hAnsi="Tw Cen MT Condensed" w:cstheme="minorHAnsi"/>
          <w:sz w:val="28"/>
          <w:szCs w:val="28"/>
        </w:rPr>
        <w:t>Meghazudtolja hát magát</w:t>
      </w:r>
      <w:r w:rsidR="00F8510B">
        <w:rPr>
          <w:rFonts w:ascii="Tw Cen MT Condensed" w:hAnsi="Tw Cen MT Condensed" w:cstheme="minorHAnsi"/>
          <w:sz w:val="28"/>
          <w:szCs w:val="28"/>
        </w:rPr>
        <w:t xml:space="preserve"> az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, </w:t>
      </w:r>
      <w:r w:rsidR="00F8510B">
        <w:rPr>
          <w:rFonts w:ascii="Tw Cen MT Condensed" w:hAnsi="Tw Cen MT Condensed" w:cstheme="minorHAnsi"/>
          <w:sz w:val="28"/>
          <w:szCs w:val="28"/>
        </w:rPr>
        <w:t>a</w:t>
      </w:r>
      <w:r w:rsidRPr="00370749">
        <w:rPr>
          <w:rFonts w:ascii="Tw Cen MT Condensed" w:hAnsi="Tw Cen MT Condensed" w:cstheme="minorHAnsi"/>
          <w:sz w:val="28"/>
          <w:szCs w:val="28"/>
        </w:rPr>
        <w:t>ki</w:t>
      </w:r>
      <w:r w:rsidR="00F8510B">
        <w:rPr>
          <w:rFonts w:ascii="Tw Cen MT Condensed" w:hAnsi="Tw Cen MT Condensed" w:cstheme="minorHAnsi"/>
          <w:sz w:val="28"/>
          <w:szCs w:val="28"/>
        </w:rPr>
        <w:t>nek eddigi tevékenységét ismerve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 egy ország duzzasztja büszke mellét? </w:t>
      </w:r>
    </w:p>
    <w:p w:rsidR="00F8510B" w:rsidRPr="00F8510B" w:rsidRDefault="00F8510B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>
        <w:rPr>
          <w:rFonts w:ascii="Tw Cen MT Condensed" w:hAnsi="Tw Cen MT Condensed" w:cstheme="minorHAnsi"/>
          <w:sz w:val="28"/>
          <w:szCs w:val="28"/>
        </w:rPr>
        <w:t>Az egyik l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t xml:space="preserve">egnagyobb magyarként </w:t>
      </w:r>
      <w:r w:rsidR="009C53DF" w:rsidRPr="00370749">
        <w:rPr>
          <w:rFonts w:ascii="Tw Cen MT Condensed" w:hAnsi="Tw Cen MT Condensed" w:cstheme="minorHAnsi"/>
          <w:sz w:val="28"/>
          <w:szCs w:val="28"/>
        </w:rPr>
        <w:t xml:space="preserve">ajaka a legkicsinyesebb formájában szülte véleményét, miszerint: </w:t>
      </w:r>
      <w:r w:rsidR="009C53DF" w:rsidRPr="00F8510B">
        <w:rPr>
          <w:rFonts w:ascii="Tw Cen MT Condensed" w:hAnsi="Tw Cen MT Condensed" w:cstheme="minorHAnsi"/>
          <w:i/>
          <w:sz w:val="28"/>
          <w:szCs w:val="28"/>
        </w:rPr>
        <w:t>„Megfoghatatlan, hogy a kormány megengedi ily’ esztelenség előadását. Rossz, veszedelmes tendencia.”</w:t>
      </w:r>
      <w:r>
        <w:rPr>
          <w:rFonts w:ascii="Tw Cen MT Condensed" w:hAnsi="Tw Cen MT Condensed" w:cstheme="minorHAnsi"/>
          <w:i/>
          <w:sz w:val="28"/>
          <w:szCs w:val="28"/>
        </w:rPr>
        <w:t xml:space="preserve"> </w:t>
      </w:r>
      <w:r>
        <w:rPr>
          <w:rFonts w:ascii="Tw Cen MT Condensed" w:hAnsi="Tw Cen MT Condensed" w:cstheme="minorHAnsi"/>
          <w:sz w:val="28"/>
          <w:szCs w:val="28"/>
        </w:rPr>
        <w:t>?</w:t>
      </w:r>
    </w:p>
    <w:p w:rsidR="00370749" w:rsidRDefault="009C53DF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 w:rsidRPr="00370749">
        <w:rPr>
          <w:rFonts w:ascii="Tw Cen MT Condensed" w:hAnsi="Tw Cen MT Condensed" w:cstheme="minorHAnsi"/>
          <w:sz w:val="28"/>
          <w:szCs w:val="28"/>
        </w:rPr>
        <w:t xml:space="preserve">Bús utakra koptatta szavait! </w:t>
      </w:r>
    </w:p>
    <w:p w:rsidR="00F8510B" w:rsidRDefault="0072503A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 w:rsidRPr="00370749">
        <w:rPr>
          <w:rFonts w:ascii="Tw Cen MT Condensed" w:hAnsi="Tw Cen MT Condensed" w:cstheme="minorHAnsi"/>
          <w:sz w:val="28"/>
          <w:szCs w:val="28"/>
        </w:rPr>
        <w:t xml:space="preserve">Nem </w:t>
      </w:r>
      <w:r w:rsidR="00F8510B">
        <w:rPr>
          <w:rFonts w:ascii="Tw Cen MT Condensed" w:hAnsi="Tw Cen MT Condensed" w:cstheme="minorHAnsi"/>
          <w:sz w:val="28"/>
          <w:szCs w:val="28"/>
        </w:rPr>
        <w:t>Bánk bán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 az, ki fegyvert ad a magyarnak kezébe, csak </w:t>
      </w:r>
      <w:r w:rsidR="00F8510B">
        <w:rPr>
          <w:rFonts w:ascii="Tw Cen MT Condensed" w:hAnsi="Tw Cen MT Condensed" w:cstheme="minorHAnsi"/>
          <w:sz w:val="28"/>
          <w:szCs w:val="28"/>
        </w:rPr>
        <w:t>az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, </w:t>
      </w:r>
      <w:r w:rsidR="00F8510B">
        <w:rPr>
          <w:rFonts w:ascii="Tw Cen MT Condensed" w:hAnsi="Tw Cen MT Condensed" w:cstheme="minorHAnsi"/>
          <w:sz w:val="28"/>
          <w:szCs w:val="28"/>
        </w:rPr>
        <w:t>a</w:t>
      </w:r>
      <w:r w:rsidRPr="00370749">
        <w:rPr>
          <w:rFonts w:ascii="Tw Cen MT Condensed" w:hAnsi="Tw Cen MT Condensed" w:cstheme="minorHAnsi"/>
          <w:sz w:val="28"/>
          <w:szCs w:val="28"/>
        </w:rPr>
        <w:t>ki bicskákat nyit a zsebekben, hogy védelme nélkül hagyja eme védtelen ország szí</w:t>
      </w:r>
      <w:r w:rsidR="00A80E41" w:rsidRPr="00370749">
        <w:rPr>
          <w:rFonts w:ascii="Tw Cen MT Condensed" w:hAnsi="Tw Cen MT Condensed" w:cstheme="minorHAnsi"/>
          <w:sz w:val="28"/>
          <w:szCs w:val="28"/>
        </w:rPr>
        <w:t>vét. Vérzik így is az, ha osztrák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 papíron bicsaklik meg keze, s könnye csordul abból, mit magyarként </w:t>
      </w:r>
      <w:r w:rsidR="00A80E41" w:rsidRPr="00370749">
        <w:rPr>
          <w:rFonts w:ascii="Tw Cen MT Condensed" w:hAnsi="Tw Cen MT Condensed" w:cstheme="minorHAnsi"/>
          <w:sz w:val="28"/>
          <w:szCs w:val="28"/>
        </w:rPr>
        <w:t>tűrnie kell</w:t>
      </w:r>
      <w:r w:rsidR="00476CA4" w:rsidRPr="00370749">
        <w:rPr>
          <w:rFonts w:ascii="Tw Cen MT Condensed" w:hAnsi="Tw Cen MT Condensed" w:cstheme="minorHAnsi"/>
          <w:sz w:val="28"/>
          <w:szCs w:val="28"/>
        </w:rPr>
        <w:t xml:space="preserve">. </w:t>
      </w:r>
    </w:p>
    <w:p w:rsidR="00F8510B" w:rsidRDefault="00F8510B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>
        <w:rPr>
          <w:rFonts w:ascii="Tw Cen MT Condensed" w:hAnsi="Tw Cen MT Condensed" w:cstheme="minorHAnsi"/>
          <w:sz w:val="28"/>
          <w:szCs w:val="28"/>
        </w:rPr>
        <w:lastRenderedPageBreak/>
        <w:t>Gróf</w:t>
      </w:r>
      <w:r w:rsidR="00476CA4" w:rsidRPr="00370749">
        <w:rPr>
          <w:rFonts w:ascii="Tw Cen MT Condensed" w:hAnsi="Tw Cen MT Condensed" w:cstheme="minorHAnsi"/>
          <w:sz w:val="28"/>
          <w:szCs w:val="28"/>
        </w:rPr>
        <w:t xml:space="preserve"> ú</w:t>
      </w:r>
      <w:r w:rsidR="00A80E41" w:rsidRPr="00370749">
        <w:rPr>
          <w:rFonts w:ascii="Tw Cen MT Condensed" w:hAnsi="Tw Cen MT Condensed" w:cstheme="minorHAnsi"/>
          <w:sz w:val="28"/>
          <w:szCs w:val="28"/>
        </w:rPr>
        <w:t xml:space="preserve">r, </w:t>
      </w:r>
      <w:r>
        <w:rPr>
          <w:rFonts w:ascii="Tw Cen MT Condensed" w:hAnsi="Tw Cen MT Condensed" w:cstheme="minorHAnsi"/>
          <w:sz w:val="28"/>
          <w:szCs w:val="28"/>
        </w:rPr>
        <w:t xml:space="preserve">nem a dráma bemutatása a </w:t>
      </w:r>
      <w:r w:rsidR="00A80E41" w:rsidRPr="00370749">
        <w:rPr>
          <w:rFonts w:ascii="Tw Cen MT Condensed" w:hAnsi="Tw Cen MT Condensed" w:cstheme="minorHAnsi"/>
          <w:sz w:val="28"/>
          <w:szCs w:val="28"/>
        </w:rPr>
        <w:t>rossz tendencia</w:t>
      </w:r>
      <w:r>
        <w:rPr>
          <w:rFonts w:ascii="Tw Cen MT Condensed" w:hAnsi="Tw Cen MT Condensed" w:cstheme="minorHAnsi"/>
          <w:sz w:val="28"/>
          <w:szCs w:val="28"/>
        </w:rPr>
        <w:t xml:space="preserve">, hanem </w:t>
      </w:r>
      <w:r w:rsidR="00A80E41" w:rsidRPr="00370749">
        <w:rPr>
          <w:rFonts w:ascii="Tw Cen MT Condensed" w:hAnsi="Tw Cen MT Condensed" w:cstheme="minorHAnsi"/>
          <w:sz w:val="28"/>
          <w:szCs w:val="28"/>
        </w:rPr>
        <w:t>a rozsdás szavak világa.</w:t>
      </w:r>
      <w:r w:rsidR="00476CA4" w:rsidRPr="00370749">
        <w:rPr>
          <w:rFonts w:ascii="Tw Cen MT Condensed" w:hAnsi="Tw Cen MT Condensed" w:cstheme="minorHAnsi"/>
          <w:sz w:val="28"/>
          <w:szCs w:val="28"/>
        </w:rPr>
        <w:t xml:space="preserve"> </w:t>
      </w:r>
      <w:r w:rsidR="00674A17" w:rsidRPr="00370749">
        <w:rPr>
          <w:rFonts w:ascii="Tw Cen MT Condensed" w:hAnsi="Tw Cen MT Condensed" w:cstheme="minorHAnsi"/>
          <w:sz w:val="28"/>
          <w:szCs w:val="28"/>
        </w:rPr>
        <w:br/>
      </w:r>
      <w:r w:rsidR="00476CA4" w:rsidRPr="00370749">
        <w:rPr>
          <w:rFonts w:ascii="Tw Cen MT Condensed" w:hAnsi="Tw Cen MT Condensed" w:cstheme="minorHAnsi"/>
          <w:sz w:val="28"/>
          <w:szCs w:val="28"/>
        </w:rPr>
        <w:t xml:space="preserve">Lássa </w:t>
      </w:r>
      <w:r>
        <w:rPr>
          <w:rFonts w:ascii="Tw Cen MT Condensed" w:hAnsi="Tw Cen MT Condensed" w:cstheme="minorHAnsi"/>
          <w:sz w:val="28"/>
          <w:szCs w:val="28"/>
        </w:rPr>
        <w:t>be hát</w:t>
      </w:r>
      <w:r w:rsidR="00476CA4" w:rsidRPr="00370749">
        <w:rPr>
          <w:rFonts w:ascii="Tw Cen MT Condensed" w:hAnsi="Tw Cen MT Condensed" w:cstheme="minorHAnsi"/>
          <w:sz w:val="28"/>
          <w:szCs w:val="28"/>
        </w:rPr>
        <w:t>, mit</w:t>
      </w:r>
      <w:r>
        <w:rPr>
          <w:rFonts w:ascii="Tw Cen MT Condensed" w:hAnsi="Tw Cen MT Condensed" w:cstheme="minorHAnsi"/>
          <w:sz w:val="28"/>
          <w:szCs w:val="28"/>
        </w:rPr>
        <w:t xml:space="preserve"> is</w:t>
      </w:r>
      <w:r w:rsidR="00476CA4" w:rsidRPr="00370749">
        <w:rPr>
          <w:rFonts w:ascii="Tw Cen MT Condensed" w:hAnsi="Tw Cen MT Condensed" w:cstheme="minorHAnsi"/>
          <w:sz w:val="28"/>
          <w:szCs w:val="28"/>
        </w:rPr>
        <w:t xml:space="preserve"> üzen a nemzetnek</w:t>
      </w:r>
      <w:r>
        <w:rPr>
          <w:rFonts w:ascii="Tw Cen MT Condensed" w:hAnsi="Tw Cen MT Condensed" w:cstheme="minorHAnsi"/>
          <w:sz w:val="28"/>
          <w:szCs w:val="28"/>
        </w:rPr>
        <w:t xml:space="preserve"> történelmünk egy szeletének felidézése, s mit az Ön szavai.</w:t>
      </w:r>
      <w:r w:rsidR="00476CA4" w:rsidRPr="00370749">
        <w:rPr>
          <w:rFonts w:ascii="Tw Cen MT Condensed" w:hAnsi="Tw Cen MT Condensed" w:cstheme="minorHAnsi"/>
          <w:sz w:val="28"/>
          <w:szCs w:val="28"/>
        </w:rPr>
        <w:t xml:space="preserve"> Saját szent kezét védi a mocsoktól, míg a nép fekete körmeivel, húsába vágó bűntudattal kaparja magáról az alvadt vért, s koszos ronggyal tömi be száját, hogy ki ne szakadjon azon szívének szava. </w:t>
      </w:r>
    </w:p>
    <w:p w:rsidR="00F8510B" w:rsidRDefault="00476CA4" w:rsidP="00370749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 w:rsidRPr="00370749">
        <w:rPr>
          <w:rFonts w:ascii="Tw Cen MT Condensed" w:hAnsi="Tw Cen MT Condensed" w:cstheme="minorHAnsi"/>
          <w:sz w:val="28"/>
          <w:szCs w:val="28"/>
        </w:rPr>
        <w:t>Mi vagyunk</w:t>
      </w:r>
      <w:r w:rsidR="00F8510B">
        <w:rPr>
          <w:rFonts w:ascii="Tw Cen MT Condensed" w:hAnsi="Tw Cen MT Condensed" w:cstheme="minorHAnsi"/>
          <w:sz w:val="28"/>
          <w:szCs w:val="28"/>
        </w:rPr>
        <w:t xml:space="preserve"> gróf úr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 azok</w:t>
      </w:r>
      <w:r w:rsidR="00F8510B">
        <w:rPr>
          <w:rFonts w:ascii="Tw Cen MT Condensed" w:hAnsi="Tw Cen MT Condensed" w:cstheme="minorHAnsi"/>
          <w:sz w:val="28"/>
          <w:szCs w:val="28"/>
        </w:rPr>
        <w:t xml:space="preserve"> a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 kárhozott</w:t>
      </w:r>
      <w:r w:rsidR="00F8510B">
        <w:rPr>
          <w:rFonts w:ascii="Tw Cen MT Condensed" w:hAnsi="Tw Cen MT Condensed" w:cstheme="minorHAnsi"/>
          <w:sz w:val="28"/>
          <w:szCs w:val="28"/>
        </w:rPr>
        <w:t>ak, kiket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 magyar</w:t>
      </w:r>
      <w:r w:rsidR="00F8510B">
        <w:rPr>
          <w:rFonts w:ascii="Tw Cen MT Condensed" w:hAnsi="Tw Cen MT Condensed" w:cstheme="minorHAnsi"/>
          <w:sz w:val="28"/>
          <w:szCs w:val="28"/>
        </w:rPr>
        <w:t>nak neveznek. Kérem hát, hogy</w:t>
      </w:r>
      <w:r w:rsidR="00FA0C72" w:rsidRPr="00370749">
        <w:rPr>
          <w:rFonts w:ascii="Tw Cen MT Condensed" w:hAnsi="Tw Cen MT Condensed" w:cstheme="minorHAnsi"/>
          <w:sz w:val="28"/>
          <w:szCs w:val="28"/>
        </w:rPr>
        <w:t xml:space="preserve"> nézzen hát könnyes</w:t>
      </w:r>
      <w:r w:rsidR="00F57790" w:rsidRPr="00370749">
        <w:rPr>
          <w:rFonts w:ascii="Tw Cen MT Condensed" w:hAnsi="Tw Cen MT Condensed" w:cstheme="minorHAnsi"/>
          <w:sz w:val="28"/>
          <w:szCs w:val="28"/>
        </w:rPr>
        <w:t xml:space="preserve"> szemeinkbe.</w:t>
      </w:r>
    </w:p>
    <w:p w:rsidR="00A5030C" w:rsidRDefault="00F57790" w:rsidP="00F8510B">
      <w:pPr>
        <w:spacing w:after="0" w:line="360" w:lineRule="auto"/>
        <w:ind w:left="567" w:right="567"/>
        <w:jc w:val="both"/>
        <w:rPr>
          <w:rFonts w:ascii="Tw Cen MT Condensed" w:hAnsi="Tw Cen MT Condensed" w:cstheme="minorHAnsi"/>
          <w:sz w:val="28"/>
          <w:szCs w:val="28"/>
        </w:rPr>
      </w:pPr>
      <w:r w:rsidRPr="00370749">
        <w:rPr>
          <w:rFonts w:ascii="Tw Cen MT Condensed" w:hAnsi="Tw Cen MT Condensed" w:cstheme="minorHAnsi"/>
          <w:sz w:val="28"/>
          <w:szCs w:val="28"/>
        </w:rPr>
        <w:t>Szálkás színpadon</w:t>
      </w:r>
      <w:r w:rsidR="00FA0C72" w:rsidRPr="00370749">
        <w:rPr>
          <w:rFonts w:ascii="Tw Cen MT Condensed" w:hAnsi="Tw Cen MT Condensed" w:cstheme="minorHAnsi"/>
          <w:sz w:val="28"/>
          <w:szCs w:val="28"/>
        </w:rPr>
        <w:t xml:space="preserve"> rekedt hangok mondják el </w:t>
      </w:r>
      <w:r w:rsidR="00F8510B">
        <w:rPr>
          <w:rFonts w:ascii="Tw Cen MT Condensed" w:hAnsi="Tw Cen MT Condensed" w:cstheme="minorHAnsi"/>
          <w:sz w:val="28"/>
          <w:szCs w:val="28"/>
        </w:rPr>
        <w:t xml:space="preserve">fiaink </w:t>
      </w:r>
      <w:r w:rsidR="00FA0C72" w:rsidRPr="00370749">
        <w:rPr>
          <w:rFonts w:ascii="Tw Cen MT Condensed" w:hAnsi="Tw Cen MT Condensed" w:cstheme="minorHAnsi"/>
          <w:sz w:val="28"/>
          <w:szCs w:val="28"/>
        </w:rPr>
        <w:t xml:space="preserve">betanult, mégis </w:t>
      </w:r>
      <w:r w:rsidR="00F8510B">
        <w:rPr>
          <w:rFonts w:ascii="Tw Cen MT Condensed" w:hAnsi="Tw Cen MT Condensed" w:cstheme="minorHAnsi"/>
          <w:sz w:val="28"/>
          <w:szCs w:val="28"/>
        </w:rPr>
        <w:t>szív</w:t>
      </w:r>
      <w:r w:rsidR="00FA0C72" w:rsidRPr="00370749">
        <w:rPr>
          <w:rFonts w:ascii="Tw Cen MT Condensed" w:hAnsi="Tw Cen MT Condensed" w:cstheme="minorHAnsi"/>
          <w:sz w:val="28"/>
          <w:szCs w:val="28"/>
        </w:rPr>
        <w:t xml:space="preserve">ből s lélekből szóló szövegrészleteiket, 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játsszák, mégis csak megismétlik mindennapjukat lírai formában, álruhát </w:t>
      </w:r>
      <w:r w:rsidR="00534C12" w:rsidRPr="00370749">
        <w:rPr>
          <w:rFonts w:ascii="Tw Cen MT Condensed" w:hAnsi="Tw Cen MT Condensed" w:cstheme="minorHAnsi"/>
          <w:sz w:val="28"/>
          <w:szCs w:val="28"/>
        </w:rPr>
        <w:t>fel</w:t>
      </w:r>
      <w:r w:rsidRPr="00370749">
        <w:rPr>
          <w:rFonts w:ascii="Tw Cen MT Condensed" w:hAnsi="Tw Cen MT Condensed" w:cstheme="minorHAnsi"/>
          <w:sz w:val="28"/>
          <w:szCs w:val="28"/>
        </w:rPr>
        <w:t xml:space="preserve">vetve. </w:t>
      </w:r>
      <w:r w:rsidR="00534C12" w:rsidRPr="00370749">
        <w:rPr>
          <w:rFonts w:ascii="Tw Cen MT Condensed" w:hAnsi="Tw Cen MT Condensed" w:cstheme="minorHAnsi"/>
          <w:sz w:val="28"/>
          <w:szCs w:val="28"/>
        </w:rPr>
        <w:br/>
      </w:r>
      <w:r w:rsidR="00F8510B">
        <w:rPr>
          <w:rFonts w:ascii="Tw Cen MT Condensed" w:hAnsi="Tw Cen MT Condensed" w:cstheme="minorHAnsi"/>
          <w:sz w:val="28"/>
          <w:szCs w:val="28"/>
        </w:rPr>
        <w:t xml:space="preserve">Tekintetes gróf Széchenyi István úr, kérem, vegye kezébe </w:t>
      </w:r>
      <w:r w:rsidR="00567FE0">
        <w:rPr>
          <w:rFonts w:ascii="Tw Cen MT Condensed" w:hAnsi="Tw Cen MT Condensed" w:cstheme="minorHAnsi"/>
          <w:sz w:val="28"/>
          <w:szCs w:val="28"/>
        </w:rPr>
        <w:t xml:space="preserve">a </w:t>
      </w:r>
      <w:proofErr w:type="spellStart"/>
      <w:r w:rsidR="00F8510B">
        <w:rPr>
          <w:rFonts w:ascii="Tw Cen MT Condensed" w:hAnsi="Tw Cen MT Condensed" w:cstheme="minorHAnsi"/>
          <w:sz w:val="28"/>
          <w:szCs w:val="28"/>
        </w:rPr>
        <w:t>Trattner</w:t>
      </w:r>
      <w:proofErr w:type="spellEnd"/>
      <w:r w:rsidR="00F8510B">
        <w:rPr>
          <w:rFonts w:ascii="Tw Cen MT Condensed" w:hAnsi="Tw Cen MT Condensed" w:cstheme="minorHAnsi"/>
          <w:sz w:val="28"/>
          <w:szCs w:val="28"/>
        </w:rPr>
        <w:t xml:space="preserve"> nyomdájában kiadott</w:t>
      </w:r>
      <w:r w:rsidR="00567FE0">
        <w:rPr>
          <w:rFonts w:ascii="Tw Cen MT Condensed" w:hAnsi="Tw Cen MT Condensed" w:cstheme="minorHAnsi"/>
          <w:sz w:val="28"/>
          <w:szCs w:val="28"/>
        </w:rPr>
        <w:t xml:space="preserve"> művet, olvassa el Katona József szavait és azok után értékelje át újra szavait, remélem ezt követően más véleményre jut!</w:t>
      </w:r>
    </w:p>
    <w:p w:rsidR="00567FE0" w:rsidRDefault="00567FE0" w:rsidP="00567FE0">
      <w:pPr>
        <w:spacing w:after="0" w:line="360" w:lineRule="auto"/>
        <w:ind w:left="567" w:right="567"/>
        <w:jc w:val="center"/>
        <w:rPr>
          <w:rFonts w:ascii="Tw Cen MT Condensed" w:hAnsi="Tw Cen MT Condensed" w:cstheme="minorHAnsi"/>
          <w:sz w:val="28"/>
          <w:szCs w:val="28"/>
        </w:rPr>
      </w:pPr>
      <w:r>
        <w:rPr>
          <w:rFonts w:ascii="Tw Cen MT Condensed" w:hAnsi="Tw Cen MT Condensed" w:cstheme="minorHAnsi"/>
          <w:sz w:val="28"/>
          <w:szCs w:val="28"/>
        </w:rPr>
        <w:t xml:space="preserve">Maradok őszinte híve továbbra is, egy lelkes magyar asszony </w:t>
      </w:r>
      <w:proofErr w:type="spellStart"/>
      <w:r>
        <w:rPr>
          <w:rFonts w:ascii="Tw Cen MT Condensed" w:hAnsi="Tw Cen MT Condensed" w:cstheme="minorHAnsi"/>
          <w:sz w:val="28"/>
          <w:szCs w:val="28"/>
        </w:rPr>
        <w:t>Miskolcz</w:t>
      </w:r>
      <w:proofErr w:type="spellEnd"/>
      <w:r>
        <w:rPr>
          <w:rFonts w:ascii="Tw Cen MT Condensed" w:hAnsi="Tw Cen MT Condensed" w:cstheme="minorHAnsi"/>
          <w:sz w:val="28"/>
          <w:szCs w:val="28"/>
        </w:rPr>
        <w:t xml:space="preserve"> városából…</w:t>
      </w:r>
    </w:p>
    <w:p w:rsidR="00567FE0" w:rsidRDefault="00567FE0" w:rsidP="00567FE0">
      <w:pPr>
        <w:spacing w:after="0" w:line="360" w:lineRule="auto"/>
        <w:ind w:left="567" w:right="567"/>
        <w:jc w:val="center"/>
        <w:rPr>
          <w:rFonts w:ascii="Tw Cen MT Condensed" w:hAnsi="Tw Cen MT Condensed" w:cstheme="minorHAnsi"/>
          <w:sz w:val="28"/>
          <w:szCs w:val="28"/>
        </w:rPr>
      </w:pPr>
      <w:r>
        <w:rPr>
          <w:rFonts w:ascii="Tw Cen MT Condensed" w:hAnsi="Tw Cen MT Condensed" w:cstheme="minorHAnsi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226060</wp:posOffset>
            </wp:positionV>
            <wp:extent cx="2887345" cy="3733800"/>
            <wp:effectExtent l="19050" t="0" r="8255" b="0"/>
            <wp:wrapNone/>
            <wp:docPr id="2" name="Kép 2" descr="E:\nszv\sinkovits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szv\sinkovits\image_gall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FE0" w:rsidRPr="00370749" w:rsidRDefault="00567FE0" w:rsidP="00567FE0">
      <w:pPr>
        <w:spacing w:after="0" w:line="360" w:lineRule="auto"/>
        <w:ind w:left="567" w:right="567"/>
        <w:jc w:val="center"/>
        <w:rPr>
          <w:rFonts w:ascii="Tw Cen MT Condensed" w:hAnsi="Tw Cen MT Condensed" w:cstheme="minorHAnsi"/>
          <w:sz w:val="28"/>
          <w:szCs w:val="28"/>
        </w:rPr>
      </w:pPr>
    </w:p>
    <w:sectPr w:rsidR="00567FE0" w:rsidRPr="00370749" w:rsidSect="007D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A2E"/>
    <w:rsid w:val="001664CB"/>
    <w:rsid w:val="003276C8"/>
    <w:rsid w:val="00370749"/>
    <w:rsid w:val="00476CA4"/>
    <w:rsid w:val="005072EA"/>
    <w:rsid w:val="00515D5D"/>
    <w:rsid w:val="00534C12"/>
    <w:rsid w:val="00567FE0"/>
    <w:rsid w:val="00674A17"/>
    <w:rsid w:val="00705C44"/>
    <w:rsid w:val="0072503A"/>
    <w:rsid w:val="007D3466"/>
    <w:rsid w:val="007E1BE3"/>
    <w:rsid w:val="009C53DF"/>
    <w:rsid w:val="00A5030C"/>
    <w:rsid w:val="00A80E41"/>
    <w:rsid w:val="00B63E85"/>
    <w:rsid w:val="00B735B3"/>
    <w:rsid w:val="00BA0369"/>
    <w:rsid w:val="00BB1077"/>
    <w:rsid w:val="00BC3B8B"/>
    <w:rsid w:val="00CC1324"/>
    <w:rsid w:val="00D90A2E"/>
    <w:rsid w:val="00F075E3"/>
    <w:rsid w:val="00F12602"/>
    <w:rsid w:val="00F57790"/>
    <w:rsid w:val="00F832BC"/>
    <w:rsid w:val="00F8510B"/>
    <w:rsid w:val="00F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4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2484-B9AE-4A16-9F9A-254CA78C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Üveges Tamás</cp:lastModifiedBy>
  <cp:revision>3</cp:revision>
  <dcterms:created xsi:type="dcterms:W3CDTF">2017-03-17T04:52:00Z</dcterms:created>
  <dcterms:modified xsi:type="dcterms:W3CDTF">2017-03-19T09:12:00Z</dcterms:modified>
</cp:coreProperties>
</file>