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3631" w14:textId="65C49DCA" w:rsidR="009F041F" w:rsidRPr="009776FB" w:rsidRDefault="003070CF" w:rsidP="009776FB">
      <w:pPr>
        <w:jc w:val="center"/>
        <w:rPr>
          <w:rFonts w:ascii="Times New Roman" w:hAnsi="Times New Roman" w:cs="Times New Roman"/>
          <w:b/>
          <w:bCs/>
          <w:sz w:val="32"/>
          <w:szCs w:val="32"/>
        </w:rPr>
      </w:pPr>
      <w:r w:rsidRPr="009776FB">
        <w:rPr>
          <w:rFonts w:ascii="Times New Roman" w:hAnsi="Times New Roman" w:cs="Times New Roman"/>
          <w:b/>
          <w:bCs/>
          <w:sz w:val="32"/>
          <w:szCs w:val="32"/>
        </w:rPr>
        <w:t xml:space="preserve">Az ember tragédiája – </w:t>
      </w:r>
      <w:r w:rsidR="009776FB" w:rsidRPr="009776FB">
        <w:rPr>
          <w:rFonts w:ascii="Times New Roman" w:hAnsi="Times New Roman" w:cs="Times New Roman"/>
          <w:b/>
          <w:bCs/>
          <w:sz w:val="32"/>
          <w:szCs w:val="32"/>
        </w:rPr>
        <w:t>ikonok, mondatok, ikonikus mondatok</w:t>
      </w:r>
    </w:p>
    <w:p w14:paraId="1788BB1D" w14:textId="766BA61D" w:rsidR="003070CF" w:rsidRPr="009776FB" w:rsidRDefault="009776FB" w:rsidP="009776FB">
      <w:pPr>
        <w:pStyle w:val="Listaszerbekezds"/>
        <w:numPr>
          <w:ilvl w:val="0"/>
          <w:numId w:val="1"/>
        </w:numPr>
        <w:jc w:val="both"/>
        <w:rPr>
          <w:rFonts w:ascii="Times New Roman" w:hAnsi="Times New Roman" w:cs="Times New Roman"/>
          <w:i/>
          <w:iCs/>
          <w:sz w:val="28"/>
          <w:szCs w:val="28"/>
        </w:rPr>
      </w:pPr>
      <w:r w:rsidRPr="009776FB">
        <w:rPr>
          <w:rFonts w:ascii="Times New Roman" w:hAnsi="Times New Roman" w:cs="Times New Roman"/>
          <w:i/>
          <w:iCs/>
          <w:sz w:val="28"/>
          <w:szCs w:val="28"/>
        </w:rPr>
        <w:t>„</w:t>
      </w:r>
      <w:r w:rsidR="003070CF" w:rsidRPr="009776FB">
        <w:rPr>
          <w:rFonts w:ascii="Times New Roman" w:hAnsi="Times New Roman" w:cs="Times New Roman"/>
          <w:i/>
          <w:iCs/>
          <w:sz w:val="28"/>
          <w:szCs w:val="28"/>
        </w:rPr>
        <w:t>Nem adhatok mást, csak mi lényegem</w:t>
      </w:r>
      <w:r w:rsidRPr="009776FB">
        <w:rPr>
          <w:rFonts w:ascii="Times New Roman" w:hAnsi="Times New Roman" w:cs="Times New Roman"/>
          <w:i/>
          <w:iCs/>
          <w:sz w:val="28"/>
          <w:szCs w:val="28"/>
        </w:rPr>
        <w:t>”</w:t>
      </w:r>
    </w:p>
    <w:p w14:paraId="737EFBAF" w14:textId="16FD2D11" w:rsidR="003070CF" w:rsidRPr="00D51E0E" w:rsidRDefault="003070CF" w:rsidP="009776FB">
      <w:pPr>
        <w:jc w:val="both"/>
        <w:rPr>
          <w:rFonts w:ascii="Times New Roman" w:hAnsi="Times New Roman" w:cs="Times New Roman"/>
          <w:sz w:val="28"/>
          <w:szCs w:val="28"/>
        </w:rPr>
      </w:pPr>
      <w:r w:rsidRPr="00D51E0E">
        <w:rPr>
          <w:rFonts w:ascii="Times New Roman" w:hAnsi="Times New Roman" w:cs="Times New Roman"/>
          <w:sz w:val="28"/>
          <w:szCs w:val="28"/>
        </w:rPr>
        <w:t xml:space="preserve">Ez az idézet a mű első színében, a Mennyben hangzik el Lucifertől, </w:t>
      </w:r>
      <w:r w:rsidR="009776FB">
        <w:rPr>
          <w:rFonts w:ascii="Times New Roman" w:hAnsi="Times New Roman" w:cs="Times New Roman"/>
          <w:sz w:val="28"/>
          <w:szCs w:val="28"/>
        </w:rPr>
        <w:t>a</w:t>
      </w:r>
      <w:r w:rsidRPr="00D51E0E">
        <w:rPr>
          <w:rFonts w:ascii="Times New Roman" w:hAnsi="Times New Roman" w:cs="Times New Roman"/>
          <w:sz w:val="28"/>
          <w:szCs w:val="28"/>
        </w:rPr>
        <w:t xml:space="preserve">ki ezzel magyarázza azt, hogy miért nem tud pozitívat mondani, illetve mást tenni, mint tagadni. Ha szeretnék jobban a dolgok mögé pillantani, azt mondanám, hogy az ember, még ha sokszor szeretné is, nem tudja megváltoztatni azt, hogy ki ő. Persze az emberek életük során sok változáson mennek keresztül, </w:t>
      </w:r>
      <w:r w:rsidR="00416356" w:rsidRPr="00D51E0E">
        <w:rPr>
          <w:rFonts w:ascii="Times New Roman" w:hAnsi="Times New Roman" w:cs="Times New Roman"/>
          <w:sz w:val="28"/>
          <w:szCs w:val="28"/>
        </w:rPr>
        <w:t>hiszen a gyerekek is felnőnek, és a személyiségük is változik, de legbelül mindig is ugyanaz</w:t>
      </w:r>
      <w:r w:rsidR="009776FB">
        <w:rPr>
          <w:rFonts w:ascii="Times New Roman" w:hAnsi="Times New Roman" w:cs="Times New Roman"/>
          <w:sz w:val="28"/>
          <w:szCs w:val="28"/>
        </w:rPr>
        <w:t>ok</w:t>
      </w:r>
      <w:r w:rsidR="00416356" w:rsidRPr="00D51E0E">
        <w:rPr>
          <w:rFonts w:ascii="Times New Roman" w:hAnsi="Times New Roman" w:cs="Times New Roman"/>
          <w:sz w:val="28"/>
          <w:szCs w:val="28"/>
        </w:rPr>
        <w:t xml:space="preserve"> a személy</w:t>
      </w:r>
      <w:r w:rsidR="009776FB">
        <w:rPr>
          <w:rFonts w:ascii="Times New Roman" w:hAnsi="Times New Roman" w:cs="Times New Roman"/>
          <w:sz w:val="28"/>
          <w:szCs w:val="28"/>
        </w:rPr>
        <w:t>ek</w:t>
      </w:r>
      <w:r w:rsidR="00416356" w:rsidRPr="00D51E0E">
        <w:rPr>
          <w:rFonts w:ascii="Times New Roman" w:hAnsi="Times New Roman" w:cs="Times New Roman"/>
          <w:sz w:val="28"/>
          <w:szCs w:val="28"/>
        </w:rPr>
        <w:t xml:space="preserve"> maradnak, </w:t>
      </w:r>
      <w:r w:rsidR="009776FB">
        <w:rPr>
          <w:rFonts w:ascii="Times New Roman" w:hAnsi="Times New Roman" w:cs="Times New Roman"/>
          <w:sz w:val="28"/>
          <w:szCs w:val="28"/>
        </w:rPr>
        <w:t>akik</w:t>
      </w:r>
      <w:r w:rsidR="00416356" w:rsidRPr="00D51E0E">
        <w:rPr>
          <w:rFonts w:ascii="Times New Roman" w:hAnsi="Times New Roman" w:cs="Times New Roman"/>
          <w:sz w:val="28"/>
          <w:szCs w:val="28"/>
        </w:rPr>
        <w:t xml:space="preserve"> életüktől kezdve voltak. </w:t>
      </w:r>
    </w:p>
    <w:p w14:paraId="698A5298" w14:textId="69377850" w:rsidR="00416356" w:rsidRPr="00D51E0E" w:rsidRDefault="00416356" w:rsidP="009776FB">
      <w:pPr>
        <w:jc w:val="both"/>
        <w:rPr>
          <w:rFonts w:ascii="Times New Roman" w:hAnsi="Times New Roman" w:cs="Times New Roman"/>
          <w:sz w:val="28"/>
          <w:szCs w:val="28"/>
        </w:rPr>
      </w:pPr>
      <w:r w:rsidRPr="00D51E0E">
        <w:rPr>
          <w:rFonts w:ascii="Times New Roman" w:hAnsi="Times New Roman" w:cs="Times New Roman"/>
          <w:sz w:val="28"/>
          <w:szCs w:val="28"/>
        </w:rPr>
        <w:t xml:space="preserve">Szerintem ez azért nagyon fontos, mert manapság az emberek hajlamosak egy hamis képet mutatni a világnak. Ez kiteljesedhet abban, hogy egyesek mindig különböző személyekhez, társaságokhoz formálják a viselkedésüket, próbálva ezzel felülírni azt, hogy milyenek is ők valójában, míg mások a saját elveikkel </w:t>
      </w:r>
      <w:proofErr w:type="spellStart"/>
      <w:r w:rsidR="009776FB">
        <w:rPr>
          <w:rFonts w:ascii="Times New Roman" w:hAnsi="Times New Roman" w:cs="Times New Roman"/>
          <w:sz w:val="28"/>
          <w:szCs w:val="28"/>
        </w:rPr>
        <w:t>szembemennek</w:t>
      </w:r>
      <w:proofErr w:type="spellEnd"/>
      <w:r w:rsidRPr="00D51E0E">
        <w:rPr>
          <w:rFonts w:ascii="Times New Roman" w:hAnsi="Times New Roman" w:cs="Times New Roman"/>
          <w:sz w:val="28"/>
          <w:szCs w:val="28"/>
        </w:rPr>
        <w:t xml:space="preserve">, azért, hogy elfogadják őket, vagy adott esetben ebből előnyt szerezzenek. És míg az idézetben az fogalmazódik meg, </w:t>
      </w:r>
      <w:r w:rsidR="00C178F1" w:rsidRPr="00D51E0E">
        <w:rPr>
          <w:rFonts w:ascii="Times New Roman" w:hAnsi="Times New Roman" w:cs="Times New Roman"/>
          <w:sz w:val="28"/>
          <w:szCs w:val="28"/>
        </w:rPr>
        <w:t>hogy az ember nem tudja megváltoztatni azt, hogy kinek született vagy milyen a személyisége, sokan ezt próbálják megcáfolni. Ennek ellenére a belső értékeik, a személyiségük persze valójában ugyanolyan marad, viszont az is fontos lenne, hogy ne biztosítsunk másoknak hamis képet arról, kik vagyunk valójában, hiszen jó nem származik belőle.</w:t>
      </w:r>
    </w:p>
    <w:p w14:paraId="7A8F9251" w14:textId="74ABF016" w:rsidR="007D538C" w:rsidRPr="009776FB" w:rsidRDefault="009776FB" w:rsidP="009776FB">
      <w:pPr>
        <w:pStyle w:val="Listaszerbekezds"/>
        <w:numPr>
          <w:ilvl w:val="0"/>
          <w:numId w:val="1"/>
        </w:numPr>
        <w:jc w:val="both"/>
        <w:rPr>
          <w:rFonts w:ascii="Times New Roman" w:hAnsi="Times New Roman" w:cs="Times New Roman"/>
          <w:i/>
          <w:iCs/>
          <w:sz w:val="28"/>
          <w:szCs w:val="28"/>
        </w:rPr>
      </w:pPr>
      <w:r w:rsidRPr="009776FB">
        <w:rPr>
          <w:rFonts w:ascii="Times New Roman" w:hAnsi="Times New Roman" w:cs="Times New Roman"/>
          <w:i/>
          <w:iCs/>
          <w:sz w:val="28"/>
          <w:szCs w:val="28"/>
        </w:rPr>
        <w:t>„</w:t>
      </w:r>
      <w:r w:rsidR="007D538C" w:rsidRPr="009776FB">
        <w:rPr>
          <w:rFonts w:ascii="Times New Roman" w:hAnsi="Times New Roman" w:cs="Times New Roman"/>
          <w:i/>
          <w:iCs/>
          <w:sz w:val="28"/>
          <w:szCs w:val="28"/>
        </w:rPr>
        <w:t xml:space="preserve">Legyen hát célod: Istennek dicsőség, Magadnak munka. Az egyén szabad: Érvényre hozni mind, mi benne van. Csak egy parancs </w:t>
      </w:r>
      <w:proofErr w:type="spellStart"/>
      <w:r w:rsidR="007D538C" w:rsidRPr="009776FB">
        <w:rPr>
          <w:rFonts w:ascii="Times New Roman" w:hAnsi="Times New Roman" w:cs="Times New Roman"/>
          <w:i/>
          <w:iCs/>
          <w:sz w:val="28"/>
          <w:szCs w:val="28"/>
        </w:rPr>
        <w:t>kötvén</w:t>
      </w:r>
      <w:proofErr w:type="spellEnd"/>
      <w:r w:rsidR="007D538C" w:rsidRPr="009776FB">
        <w:rPr>
          <w:rFonts w:ascii="Times New Roman" w:hAnsi="Times New Roman" w:cs="Times New Roman"/>
          <w:i/>
          <w:iCs/>
          <w:sz w:val="28"/>
          <w:szCs w:val="28"/>
        </w:rPr>
        <w:t xml:space="preserve"> le: szeretet.”</w:t>
      </w:r>
    </w:p>
    <w:p w14:paraId="70ED2C5A" w14:textId="66DFF228" w:rsidR="007D538C" w:rsidRPr="00D51E0E" w:rsidRDefault="00964566" w:rsidP="009776FB">
      <w:pPr>
        <w:jc w:val="both"/>
        <w:rPr>
          <w:rFonts w:ascii="Times New Roman" w:hAnsi="Times New Roman" w:cs="Times New Roman"/>
          <w:sz w:val="28"/>
          <w:szCs w:val="28"/>
        </w:rPr>
      </w:pPr>
      <w:r w:rsidRPr="00D51E0E">
        <w:rPr>
          <w:rFonts w:ascii="Times New Roman" w:hAnsi="Times New Roman" w:cs="Times New Roman"/>
          <w:sz w:val="28"/>
          <w:szCs w:val="28"/>
        </w:rPr>
        <w:t>Az idézet a mű hatodik színében, Rómában hangzik el. Péter apostol ezekkel a szavakkal próbál új életcélt adni Ádámnak, ki kétségbe van esve. Bátorító szavainak üzenete egyfelől az, hogy az emberek, míg szolgálják Istent, illetve az általa rájuk kiszabott feladatok</w:t>
      </w:r>
      <w:r w:rsidR="00CC1CCD" w:rsidRPr="00D51E0E">
        <w:rPr>
          <w:rFonts w:ascii="Times New Roman" w:hAnsi="Times New Roman" w:cs="Times New Roman"/>
          <w:sz w:val="28"/>
          <w:szCs w:val="28"/>
        </w:rPr>
        <w:t>at teljesítik,</w:t>
      </w:r>
      <w:r w:rsidRPr="00D51E0E">
        <w:rPr>
          <w:rFonts w:ascii="Times New Roman" w:hAnsi="Times New Roman" w:cs="Times New Roman"/>
          <w:sz w:val="28"/>
          <w:szCs w:val="28"/>
        </w:rPr>
        <w:t xml:space="preserve"> keressenek maguknak egy saját célt, ami előre viszi őket életük során. Másfelől azt is elismeri, hogy mindenkinek joga van a szólásszabadsághoz, hogy kifejezze a véleményét, emellett pedig hozza ki magából a legtöbbet. De </w:t>
      </w:r>
      <w:proofErr w:type="gramStart"/>
      <w:r w:rsidRPr="00D51E0E">
        <w:rPr>
          <w:rFonts w:ascii="Times New Roman" w:hAnsi="Times New Roman" w:cs="Times New Roman"/>
          <w:sz w:val="28"/>
          <w:szCs w:val="28"/>
        </w:rPr>
        <w:t>talán</w:t>
      </w:r>
      <w:proofErr w:type="gramEnd"/>
      <w:r w:rsidRPr="00D51E0E">
        <w:rPr>
          <w:rFonts w:ascii="Times New Roman" w:hAnsi="Times New Roman" w:cs="Times New Roman"/>
          <w:sz w:val="28"/>
          <w:szCs w:val="28"/>
        </w:rPr>
        <w:t xml:space="preserve"> ami a legfontosabb, hogy mindezt úgy tegye meg, hogy közben szeretettel forduljon önmaga és embertársai felé. Hiszen a legnagyobb kapocs az emberiség között mindig is a szeretet volt.</w:t>
      </w:r>
    </w:p>
    <w:p w14:paraId="55CB6D82" w14:textId="013BB32F" w:rsidR="00964566" w:rsidRPr="00D51E0E" w:rsidRDefault="00964566" w:rsidP="009776FB">
      <w:pPr>
        <w:jc w:val="both"/>
        <w:rPr>
          <w:rFonts w:ascii="Times New Roman" w:hAnsi="Times New Roman" w:cs="Times New Roman"/>
          <w:sz w:val="28"/>
          <w:szCs w:val="28"/>
        </w:rPr>
      </w:pPr>
      <w:r w:rsidRPr="00D51E0E">
        <w:rPr>
          <w:rFonts w:ascii="Times New Roman" w:hAnsi="Times New Roman" w:cs="Times New Roman"/>
          <w:sz w:val="28"/>
          <w:szCs w:val="28"/>
        </w:rPr>
        <w:t xml:space="preserve">Véleményem szerint ez a gondolat talán fontosabb, mint valaha. Hiszen az emberi élet akkor teljes, ha vannak belső céljaink, vágyaink, amikért dolgozunk vagy adott esetben küzdünk. A célok motivációt adnak, amely a legsötétebb gödör mélyéről is kihúzhat bárkit, ha ő ezt igazán akarja. </w:t>
      </w:r>
      <w:r w:rsidR="002B1F4C" w:rsidRPr="00D51E0E">
        <w:rPr>
          <w:rFonts w:ascii="Times New Roman" w:hAnsi="Times New Roman" w:cs="Times New Roman"/>
          <w:sz w:val="28"/>
          <w:szCs w:val="28"/>
        </w:rPr>
        <w:t xml:space="preserve">Fontos, hogy emellett legyenek hobbijaink, amiket szívesen csinálunk, mert mindenkinek kell szünet, amikor töltődni tud. Ahogy már az előbb szerepet kapott a véleményünk megmásítása </w:t>
      </w:r>
      <w:r w:rsidR="002B1F4C" w:rsidRPr="00D51E0E">
        <w:rPr>
          <w:rFonts w:ascii="Times New Roman" w:hAnsi="Times New Roman" w:cs="Times New Roman"/>
          <w:sz w:val="28"/>
          <w:szCs w:val="28"/>
        </w:rPr>
        <w:lastRenderedPageBreak/>
        <w:t>mások kielégítésének érdekében, vagy akár azért, mert féljük azt felvállalni, ennek is fontos szerepe van életünk során. Sokan hasonló</w:t>
      </w:r>
      <w:r w:rsidR="009776FB">
        <w:rPr>
          <w:rFonts w:ascii="Times New Roman" w:hAnsi="Times New Roman" w:cs="Times New Roman"/>
          <w:sz w:val="28"/>
          <w:szCs w:val="28"/>
        </w:rPr>
        <w:t xml:space="preserve"> </w:t>
      </w:r>
      <w:r w:rsidR="002B1F4C" w:rsidRPr="00D51E0E">
        <w:rPr>
          <w:rFonts w:ascii="Times New Roman" w:hAnsi="Times New Roman" w:cs="Times New Roman"/>
          <w:sz w:val="28"/>
          <w:szCs w:val="28"/>
        </w:rPr>
        <w:t>vagy akár megegyező véleményeik által szoros köteléket tudnak kialakítani embertársaikkal, ami nem jöhet létre, ha ezeket nem mondhatjuk el őszintén. És bár nem minden esetben helyénvaló, vagy bizonyos esetekben már kárt okozó lehet egy személy véleménye, akkor is joga van ahhoz, hogy ezt kimondja, ha tényleg hisz benne.</w:t>
      </w:r>
      <w:r w:rsidR="002B1F4C" w:rsidRPr="00D51E0E">
        <w:rPr>
          <w:rFonts w:ascii="Times New Roman" w:hAnsi="Times New Roman" w:cs="Times New Roman"/>
          <w:sz w:val="28"/>
          <w:szCs w:val="28"/>
        </w:rPr>
        <w:br/>
        <w:t>És ami mindezt összeköti, ugyanúgy akár az emberiséget, a szeretet. Mindegy az, hogy kinek mi a munkája, vagy akár nincsen neki, és talán még kevésbé számít</w:t>
      </w:r>
      <w:r w:rsidR="009776FB">
        <w:rPr>
          <w:rFonts w:ascii="Times New Roman" w:hAnsi="Times New Roman" w:cs="Times New Roman"/>
          <w:sz w:val="28"/>
          <w:szCs w:val="28"/>
        </w:rPr>
        <w:t xml:space="preserve">, </w:t>
      </w:r>
      <w:r w:rsidR="002B1F4C" w:rsidRPr="00D51E0E">
        <w:rPr>
          <w:rFonts w:ascii="Times New Roman" w:hAnsi="Times New Roman" w:cs="Times New Roman"/>
          <w:sz w:val="28"/>
          <w:szCs w:val="28"/>
        </w:rPr>
        <w:t xml:space="preserve">mi a véleménye bizonyos dolgokról. Ettől eltekintve, mindenkinek szüksége van a szeretetre. Béke is csak akkor alakulhat ki az emberiség között, ha nem támadjuk egymást, hanem ehelyett szeretettel és elfogadással fordulunk egymás felé, akkor is, ha néha nem értünk egyet bizonyos dolgokban. </w:t>
      </w:r>
    </w:p>
    <w:p w14:paraId="7834F4F5" w14:textId="0965A09B" w:rsidR="00CC1CCD" w:rsidRPr="009776FB" w:rsidRDefault="009776FB" w:rsidP="009776FB">
      <w:pPr>
        <w:pStyle w:val="Listaszerbekezds"/>
        <w:numPr>
          <w:ilvl w:val="0"/>
          <w:numId w:val="1"/>
        </w:numPr>
        <w:jc w:val="both"/>
        <w:rPr>
          <w:rFonts w:ascii="Times New Roman" w:hAnsi="Times New Roman" w:cs="Times New Roman"/>
          <w:i/>
          <w:iCs/>
          <w:sz w:val="28"/>
          <w:szCs w:val="28"/>
        </w:rPr>
      </w:pPr>
      <w:r w:rsidRPr="009776FB">
        <w:rPr>
          <w:rFonts w:ascii="Times New Roman" w:hAnsi="Times New Roman" w:cs="Times New Roman"/>
          <w:i/>
          <w:iCs/>
          <w:sz w:val="28"/>
          <w:szCs w:val="28"/>
        </w:rPr>
        <w:t>„</w:t>
      </w:r>
      <w:r w:rsidR="00CC1CCD" w:rsidRPr="009776FB">
        <w:rPr>
          <w:rFonts w:ascii="Times New Roman" w:hAnsi="Times New Roman" w:cs="Times New Roman"/>
          <w:i/>
          <w:iCs/>
          <w:sz w:val="28"/>
          <w:szCs w:val="28"/>
        </w:rPr>
        <w:t>Az élet mellett ott van a halál, A boldogságnál a lehangolás, A fénynél az árnyék, kétség és remény.</w:t>
      </w:r>
      <w:r w:rsidR="00384307" w:rsidRPr="009776FB">
        <w:rPr>
          <w:rFonts w:ascii="Times New Roman" w:hAnsi="Times New Roman" w:cs="Times New Roman"/>
          <w:i/>
          <w:iCs/>
          <w:sz w:val="28"/>
          <w:szCs w:val="28"/>
        </w:rPr>
        <w:t>”</w:t>
      </w:r>
    </w:p>
    <w:p w14:paraId="22A647F4" w14:textId="77777777" w:rsidR="00384307" w:rsidRPr="00D51E0E" w:rsidRDefault="00384307" w:rsidP="009776FB">
      <w:pPr>
        <w:jc w:val="both"/>
        <w:rPr>
          <w:rFonts w:ascii="Times New Roman" w:hAnsi="Times New Roman" w:cs="Times New Roman"/>
          <w:sz w:val="28"/>
          <w:szCs w:val="28"/>
        </w:rPr>
      </w:pPr>
      <w:r w:rsidRPr="00D51E0E">
        <w:rPr>
          <w:rFonts w:ascii="Times New Roman" w:hAnsi="Times New Roman" w:cs="Times New Roman"/>
          <w:sz w:val="28"/>
          <w:szCs w:val="28"/>
        </w:rPr>
        <w:t xml:space="preserve">Ezek a szavak szintén a mennyben, az első színben hangzanak el, amikor Lucifer az </w:t>
      </w:r>
      <w:proofErr w:type="gramStart"/>
      <w:r w:rsidRPr="00D51E0E">
        <w:rPr>
          <w:rFonts w:ascii="Times New Roman" w:hAnsi="Times New Roman" w:cs="Times New Roman"/>
          <w:sz w:val="28"/>
          <w:szCs w:val="28"/>
        </w:rPr>
        <w:t>ellentétek ”harmóniájáról</w:t>
      </w:r>
      <w:proofErr w:type="gramEnd"/>
      <w:r w:rsidRPr="00D51E0E">
        <w:rPr>
          <w:rFonts w:ascii="Times New Roman" w:hAnsi="Times New Roman" w:cs="Times New Roman"/>
          <w:sz w:val="28"/>
          <w:szCs w:val="28"/>
        </w:rPr>
        <w:t xml:space="preserve">” beszél. Míg az élet nem létezhet a halál nélkül, a fény sem a sötétség nélkül, amivel talán arra vezet rá minket, hogy az életben helye van a jó és a rossz dolgoknak is. </w:t>
      </w:r>
    </w:p>
    <w:p w14:paraId="60231350" w14:textId="6B429DA7" w:rsidR="00384307" w:rsidRDefault="00384307" w:rsidP="009776FB">
      <w:pPr>
        <w:jc w:val="both"/>
        <w:rPr>
          <w:rFonts w:ascii="Times New Roman" w:hAnsi="Times New Roman" w:cs="Times New Roman"/>
          <w:sz w:val="28"/>
          <w:szCs w:val="28"/>
        </w:rPr>
      </w:pPr>
      <w:r w:rsidRPr="00D51E0E">
        <w:rPr>
          <w:rFonts w:ascii="Times New Roman" w:hAnsi="Times New Roman" w:cs="Times New Roman"/>
          <w:sz w:val="28"/>
          <w:szCs w:val="28"/>
        </w:rPr>
        <w:t>Ez minden korban megállja a helyét, legfőképp azért, mert ez mindenkinek személyes, bizonyos értelemben. Minden ember mással küzd meg élete során, és mindenkinek a saját terhei a legnehezebbek. Azt viszont nem szabad elfelejteni, hogy ezek a terhek létfontosságúak, mé</w:t>
      </w:r>
      <w:r w:rsidR="00D51E0E">
        <w:rPr>
          <w:rFonts w:ascii="Times New Roman" w:hAnsi="Times New Roman" w:cs="Times New Roman"/>
          <w:sz w:val="28"/>
          <w:szCs w:val="28"/>
        </w:rPr>
        <w:t>g ha ez sokszor nem is tűnik így</w:t>
      </w:r>
      <w:r w:rsidRPr="00D51E0E">
        <w:rPr>
          <w:rFonts w:ascii="Times New Roman" w:hAnsi="Times New Roman" w:cs="Times New Roman"/>
          <w:sz w:val="28"/>
          <w:szCs w:val="28"/>
        </w:rPr>
        <w:t>. Hiszen ha nem lennének az életben nehézségek, nem tudnánk fejlődni. Az ember egy egész életen át tanul, amihez szükség van mind a jó és a rossz dolgokra is</w:t>
      </w:r>
      <w:r w:rsidR="00D51E0E">
        <w:rPr>
          <w:rFonts w:ascii="Times New Roman" w:hAnsi="Times New Roman" w:cs="Times New Roman"/>
          <w:sz w:val="28"/>
          <w:szCs w:val="28"/>
        </w:rPr>
        <w:t>, bármennyivel is könnyebb lenne, ha nem lenne szomorúság vagy sötétség</w:t>
      </w:r>
      <w:r w:rsidRPr="00D51E0E">
        <w:rPr>
          <w:rFonts w:ascii="Times New Roman" w:hAnsi="Times New Roman" w:cs="Times New Roman"/>
          <w:sz w:val="28"/>
          <w:szCs w:val="28"/>
        </w:rPr>
        <w:t>. Persze fontos lenne, hogy egyensúlyban legyen a kettő, ám ez sajnos nagyon ritka.</w:t>
      </w:r>
      <w:r w:rsidR="00D51E0E" w:rsidRPr="00D51E0E">
        <w:rPr>
          <w:rFonts w:ascii="Times New Roman" w:hAnsi="Times New Roman" w:cs="Times New Roman"/>
          <w:sz w:val="28"/>
          <w:szCs w:val="28"/>
        </w:rPr>
        <w:t xml:space="preserve"> Mégis ez a kettősség teszi lehetővé azt, hogy az élet ne legyen egyhangú</w:t>
      </w:r>
      <w:r w:rsidR="00D51E0E">
        <w:rPr>
          <w:rFonts w:ascii="Times New Roman" w:hAnsi="Times New Roman" w:cs="Times New Roman"/>
          <w:sz w:val="28"/>
          <w:szCs w:val="28"/>
        </w:rPr>
        <w:t>, hiszen akkor a tanulási folyamatok, a fejlődés nem mennének végbe</w:t>
      </w:r>
      <w:r w:rsidR="00D51E0E" w:rsidRPr="00D51E0E">
        <w:rPr>
          <w:rFonts w:ascii="Times New Roman" w:hAnsi="Times New Roman" w:cs="Times New Roman"/>
          <w:sz w:val="28"/>
          <w:szCs w:val="28"/>
        </w:rPr>
        <w:t>. Ami pedig az élet és halál ellentétét illeti: ez is azt jelképezi, hogy semmi nem tart örökké. És ez a dolgok rendje.</w:t>
      </w:r>
    </w:p>
    <w:p w14:paraId="3CA8BC54" w14:textId="77777777" w:rsidR="00D51E0E" w:rsidRPr="00D51E0E" w:rsidRDefault="00D51E0E" w:rsidP="009776FB">
      <w:pPr>
        <w:jc w:val="both"/>
        <w:rPr>
          <w:rFonts w:ascii="Times New Roman" w:hAnsi="Times New Roman" w:cs="Times New Roman"/>
          <w:sz w:val="28"/>
          <w:szCs w:val="28"/>
        </w:rPr>
      </w:pPr>
    </w:p>
    <w:sectPr w:rsidR="00D51E0E" w:rsidRPr="00D51E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770A6"/>
    <w:multiLevelType w:val="hybridMultilevel"/>
    <w:tmpl w:val="8F682D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75091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0CF"/>
    <w:rsid w:val="002B1F4C"/>
    <w:rsid w:val="003070CF"/>
    <w:rsid w:val="0032089C"/>
    <w:rsid w:val="00384307"/>
    <w:rsid w:val="00416356"/>
    <w:rsid w:val="007D538C"/>
    <w:rsid w:val="00964566"/>
    <w:rsid w:val="009776FB"/>
    <w:rsid w:val="009F041F"/>
    <w:rsid w:val="00C178F1"/>
    <w:rsid w:val="00CC1CCD"/>
    <w:rsid w:val="00D51E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9E8A"/>
  <w15:chartTrackingRefBased/>
  <w15:docId w15:val="{5FB69F00-7DCB-4F21-9630-B48397A65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77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88804">
      <w:bodyDiv w:val="1"/>
      <w:marLeft w:val="0"/>
      <w:marRight w:val="0"/>
      <w:marTop w:val="0"/>
      <w:marBottom w:val="0"/>
      <w:divBdr>
        <w:top w:val="none" w:sz="0" w:space="0" w:color="auto"/>
        <w:left w:val="none" w:sz="0" w:space="0" w:color="auto"/>
        <w:bottom w:val="none" w:sz="0" w:space="0" w:color="auto"/>
        <w:right w:val="none" w:sz="0" w:space="0" w:color="auto"/>
      </w:divBdr>
      <w:divsChild>
        <w:div w:id="391586589">
          <w:marLeft w:val="0"/>
          <w:marRight w:val="0"/>
          <w:marTop w:val="0"/>
          <w:marBottom w:val="0"/>
          <w:divBdr>
            <w:top w:val="none" w:sz="0" w:space="0" w:color="auto"/>
            <w:left w:val="none" w:sz="0" w:space="0" w:color="auto"/>
            <w:bottom w:val="none" w:sz="0" w:space="0" w:color="auto"/>
            <w:right w:val="none" w:sz="0" w:space="0" w:color="auto"/>
          </w:divBdr>
          <w:divsChild>
            <w:div w:id="91705400">
              <w:marLeft w:val="0"/>
              <w:marRight w:val="0"/>
              <w:marTop w:val="0"/>
              <w:marBottom w:val="0"/>
              <w:divBdr>
                <w:top w:val="none" w:sz="0" w:space="0" w:color="auto"/>
                <w:left w:val="none" w:sz="0" w:space="0" w:color="auto"/>
                <w:bottom w:val="none" w:sz="0" w:space="0" w:color="auto"/>
                <w:right w:val="none" w:sz="0" w:space="0" w:color="auto"/>
              </w:divBdr>
              <w:divsChild>
                <w:div w:id="1435443426">
                  <w:marLeft w:val="0"/>
                  <w:marRight w:val="0"/>
                  <w:marTop w:val="0"/>
                  <w:marBottom w:val="450"/>
                  <w:divBdr>
                    <w:top w:val="none" w:sz="0" w:space="0" w:color="auto"/>
                    <w:left w:val="none" w:sz="0" w:space="0" w:color="auto"/>
                    <w:bottom w:val="none" w:sz="0" w:space="0" w:color="auto"/>
                    <w:right w:val="none" w:sz="0" w:space="0" w:color="auto"/>
                  </w:divBdr>
                  <w:divsChild>
                    <w:div w:id="2088189838">
                      <w:marLeft w:val="0"/>
                      <w:marRight w:val="0"/>
                      <w:marTop w:val="0"/>
                      <w:marBottom w:val="0"/>
                      <w:divBdr>
                        <w:top w:val="none" w:sz="0" w:space="0" w:color="auto"/>
                        <w:left w:val="none" w:sz="0" w:space="0" w:color="auto"/>
                        <w:bottom w:val="none" w:sz="0" w:space="0" w:color="auto"/>
                        <w:right w:val="none" w:sz="0" w:space="0" w:color="auto"/>
                      </w:divBdr>
                      <w:divsChild>
                        <w:div w:id="1618218982">
                          <w:marLeft w:val="0"/>
                          <w:marRight w:val="0"/>
                          <w:marTop w:val="0"/>
                          <w:marBottom w:val="0"/>
                          <w:divBdr>
                            <w:top w:val="none" w:sz="0" w:space="0" w:color="auto"/>
                            <w:left w:val="none" w:sz="0" w:space="0" w:color="auto"/>
                            <w:bottom w:val="none" w:sz="0" w:space="0" w:color="auto"/>
                            <w:right w:val="none" w:sz="0" w:space="0" w:color="auto"/>
                          </w:divBdr>
                          <w:divsChild>
                            <w:div w:id="13719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615</Words>
  <Characters>4244</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szaka</dc:creator>
  <cp:keywords/>
  <dc:description/>
  <cp:lastModifiedBy>O365 felhasználó</cp:lastModifiedBy>
  <cp:revision>2</cp:revision>
  <dcterms:created xsi:type="dcterms:W3CDTF">2026-04-19T17:21:00Z</dcterms:created>
  <dcterms:modified xsi:type="dcterms:W3CDTF">2026-04-19T19:17:00Z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02c2e087-6189-47db-a8ac-00387acf1a8b</vt:lpwstr>
  </property>
</Properties>
</file>