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8D87B03" w:rsidR="00834E92" w:rsidRDefault="00EE0543" w:rsidP="00EE054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698A" wp14:editId="46E9988F">
                <wp:simplePos x="0" y="0"/>
                <wp:positionH relativeFrom="column">
                  <wp:posOffset>104336</wp:posOffset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CB790" w14:textId="66AC34CC" w:rsidR="00EE0543" w:rsidRPr="00EE0543" w:rsidRDefault="00EE0543" w:rsidP="00EE054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PROGRAMOK A NEMZETI SZÍNHÁZBAN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4698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8.2pt;margin-top:-31.9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701CB790" w14:textId="66AC34CC" w:rsidR="00EE0543" w:rsidRPr="00EE0543" w:rsidRDefault="00EE0543" w:rsidP="00EE054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PROGRAMOK A NEMZETI SZÍNHÁZBAN</w:t>
                      </w:r>
                    </w:p>
                  </w:txbxContent>
                </v:textbox>
              </v:shape>
            </w:pict>
          </mc:Fallback>
        </mc:AlternateContent>
      </w:r>
    </w:p>
    <w:p w14:paraId="46E07943" w14:textId="4B2CBEB3" w:rsidR="152D6E13" w:rsidRDefault="152D6E13" w:rsidP="152D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8805B7" w14:textId="39438AAF" w:rsidR="152D6E13" w:rsidRDefault="152D6E13" w:rsidP="152D6E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0BA73B" w14:textId="06BA9A19" w:rsidR="001F45B9" w:rsidRDefault="001F45B9" w:rsidP="001F45B9">
      <w:pPr>
        <w:pStyle w:val="Cmsor1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3FB6671B" wp14:editId="22F3F380">
            <wp:extent cx="2273685" cy="1547446"/>
            <wp:effectExtent l="0" t="0" r="0" b="0"/>
            <wp:docPr id="2" name="Kép 2" descr="Színházi maszk p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ínházi maszk pá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24" cy="15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B0B3" w14:textId="77777777" w:rsidR="001F45B9" w:rsidRDefault="001F45B9" w:rsidP="00EE0543">
      <w:pPr>
        <w:pStyle w:val="Cmsor1"/>
        <w:rPr>
          <w:rFonts w:eastAsia="Times New Roman"/>
        </w:rPr>
      </w:pPr>
    </w:p>
    <w:p w14:paraId="5C4692AA" w14:textId="121B4FC3" w:rsidR="152D6E13" w:rsidRPr="00EE0543" w:rsidRDefault="152D6E13" w:rsidP="00EE0543">
      <w:pPr>
        <w:pStyle w:val="Cmsor1"/>
        <w:rPr>
          <w:rFonts w:eastAsia="Times New Roman"/>
        </w:rPr>
      </w:pPr>
      <w:r w:rsidRPr="00EE0543">
        <w:rPr>
          <w:rFonts w:eastAsia="Times New Roman"/>
        </w:rPr>
        <w:t>A nyomorultak (Les Misérables):</w:t>
      </w:r>
    </w:p>
    <w:p w14:paraId="51592CB9" w14:textId="4706BC69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 Victor Hugo másfél évszázada született, hatalmas ívű, megrendítő regényének méltó zenés színpadi adaptációja Boublil és Schönberg világhírű szerzeménye, amelynek ma már szintén jelentős a múltja és világszerte óriási a sikere.  Idén a Nemzeti Színház is bemutatja Jean Valjeann szívbemarkoló történetét a színpadon.</w:t>
      </w:r>
    </w:p>
    <w:p w14:paraId="563165BB" w14:textId="707FDF95" w:rsidR="152D6E13" w:rsidRDefault="152D6E13" w:rsidP="152D6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ECD1" w14:textId="67F70621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 xml:space="preserve">A Pál utcai fiúk: </w:t>
      </w:r>
    </w:p>
    <w:p w14:paraId="10BB87B8" w14:textId="582E0F18" w:rsidR="152D6E13" w:rsidRDefault="152D6E13" w:rsidP="152D6E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Molnár Ferenc világhírű regénye alapmű az emberek természetéről, a hősiesség, az árulás, az esendőség és a hazaszeretet fogalmáról. Nemecsek, Boka, Áts Feri és a többiek örök példák, örök kortársaink. A klasszikus alapmű ezúttal a Nemzeti Színház színpadán szólal meg. A drámai helyzetek így még keményebbek, a fiúk sorsa és élete a szemünk elött játszódik le. Szeretettel várja színházunk a fiatalabb nézőit is az előadásokra.</w:t>
      </w:r>
    </w:p>
    <w:p w14:paraId="1C530391" w14:textId="2DC2A698" w:rsidR="152D6E13" w:rsidRDefault="152D6E13" w:rsidP="152D6E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25C054" w14:textId="10B7D2CF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 xml:space="preserve">A vágy villamosa: </w:t>
      </w:r>
    </w:p>
    <w:p w14:paraId="4B3141D4" w14:textId="78C07023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Tennessee Williams szívszorító darabjának főszereplője, az érzékeny lelkű, gyenge idegzetű, félelmektől gyötrődő Blanche. Aki egyetlen bőrönddel érkezik New Orleans külvárosába húgához, Stellához. A látogatás alaposan felforgatja Stella házasságát, és a látszólag finom modorú Blanche mélyen őrzött, iszonyatos titkai is a felszínre kerülnek. Az álmodozó, szeretetre éhes és a durva, maró személyiségek találkoznak a színpadon és a két személyiség összecsap, felőrli és </w:t>
      </w:r>
      <w:r w:rsidRPr="152D6E13">
        <w:rPr>
          <w:rFonts w:ascii="Times New Roman" w:eastAsia="Times New Roman" w:hAnsi="Times New Roman" w:cs="Times New Roman"/>
          <w:sz w:val="28"/>
          <w:szCs w:val="28"/>
        </w:rPr>
        <w:lastRenderedPageBreak/>
        <w:t>elpusztítja egymást. A darab fordulatokban és érzelmekben gazdag estét ígér a nézőinek.</w:t>
      </w:r>
    </w:p>
    <w:p w14:paraId="7C7C53FD" w14:textId="06D761E5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86417" w14:textId="148DA1E9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>Chicago:</w:t>
      </w:r>
    </w:p>
    <w:p w14:paraId="027285E9" w14:textId="2A2FB10E" w:rsidR="152D6E13" w:rsidRDefault="152D6E13" w:rsidP="152D6E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Az egyik legsikeresebb Broadway musical. Hírnév, alkohol, bűnözés, revü... </w:t>
      </w: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52D6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Chicago méltán világhírű musical, közel negyven éve folyamatosan műsoron van szerte a világon. Fanyar társadalmi szatíra és a buja revü keveredik fantasztikusan a darabban. Roxie Hartnak egy nap elege lesz és hideg vérrel hidegvérrel lelövi szeretőjét, a halálbüntetés elől pedig a legegyszerűbben úgy tud elmenekülni, ha az ördögi sztárügyvéd, Billy Flynn segítségével a címlapokon próbálja meg tisztára mosni magát. Ehhez azonban a férjgyilkosok királynőjének, Velma Kelly-nek is lesz egy két szava.</w:t>
      </w:r>
    </w:p>
    <w:p w14:paraId="40A14B77" w14:textId="73CBF5D7" w:rsidR="152D6E13" w:rsidRDefault="152D6E13" w:rsidP="152D6E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71B569" w14:textId="6DDF1F2F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>Macskák:</w:t>
      </w:r>
    </w:p>
    <w:p w14:paraId="5E72C478" w14:textId="6D8772C0" w:rsidR="152D6E13" w:rsidRDefault="152D6E13" w:rsidP="152D6E13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color w:val="323232"/>
          <w:sz w:val="28"/>
          <w:szCs w:val="28"/>
        </w:rPr>
        <w:t>Macskabál van az elhagyott színház ódon színpadán. Minden évben egyszer megrendezik a bált, és erre összegyűlnek a környék - nagyon is emberi tulajdonságokkal felruházott - macskái. Eltáncolják és eldalolják életüket. Hihetetlenül színes és káprázatos előadás várja a nézőit a Nemzeti Színházban.</w:t>
      </w:r>
    </w:p>
    <w:p w14:paraId="109FB539" w14:textId="11D02EE3" w:rsidR="152D6E13" w:rsidRDefault="152D6E13" w:rsidP="152D6E13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14:paraId="671EB687" w14:textId="5D4313A1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 xml:space="preserve">Rómeó és Júlia: </w:t>
      </w:r>
    </w:p>
    <w:p w14:paraId="740E7100" w14:textId="0C41D925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A Shakespeare színműve alapján készült mű története mindenki számára ismerős. </w:t>
      </w: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52D6E1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Rómeó és Júlia a világirodalom legromantikusabb és legtragikusabb darabja. Ennél jobb téma nem is kell egy jó darabhoz, hiszen van benne minden: gyűlölet, szerelem, félreértés, halál, esküvő, szabadság. </w:t>
      </w: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 A színház pedig idén teljes erőbedobással fogja színpadra vinni ezeket az érzelmeket. </w:t>
      </w:r>
    </w:p>
    <w:p w14:paraId="2BE83C26" w14:textId="1715717D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D56B7" w14:textId="6F43DAFD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>Bánk Bán:</w:t>
      </w:r>
    </w:p>
    <w:p w14:paraId="25E04FD4" w14:textId="4F55EEE5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Katona József drámáját senkinek sem kell bemutatni. Ez egy velejéig magyar, történelmi darab, ami mély érzésekkel van átitatva. Örök és egyetemes emberi érzések működtetik a történetet, mint például az irigység, a gyűlölet és a féltékenység. Olyan erők, amik abszolút érthetők lesznek száz év múlva is minden egyetemes emberi érzést követő számára, nem csak a magyar történelmet megélőknek és ismerőknek.  </w:t>
      </w:r>
    </w:p>
    <w:p w14:paraId="116A110D" w14:textId="369506C8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5A3C9" w14:textId="6E40B100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lastRenderedPageBreak/>
        <w:t xml:space="preserve">Az operaház fantomja: </w:t>
      </w:r>
    </w:p>
    <w:p w14:paraId="5E6FB8C3" w14:textId="29023B48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>Kigyulladnak a csillár fényei, és egyszerre régi pompájában ragyog fel az egykori párizsi Operaház. Raoul, a romantikus fiatal gróf és Christine, a bájos, tehetséges énekesnő. Kettőjük szerelme között azonban ott áll egy titokzatos harmadik személy, aki mindent elkövet boldogságuk ellen. A rejtélyes harmadik: az Operaház Fantomja, aki a színház alatti labirintusban él. Ez az ember nem riad vissza semmilyen eszköztől, hogy elnyerje Christine szerelmét. Ki ez a fantasztikus lény? Zseniális zenész, tudós, építész, feltaláló, szenvedélyes szerelmes vagy szörnyszülött zsaroló gyilkos?</w:t>
      </w:r>
    </w:p>
    <w:p w14:paraId="55A8F0AD" w14:textId="67750C38" w:rsidR="00EE0543" w:rsidRDefault="00EE0543" w:rsidP="001F45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B0428" w14:textId="61A5EBB7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368CA" w14:textId="34497529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>Az ember tragédiája:</w:t>
      </w:r>
    </w:p>
    <w:p w14:paraId="76FFAF95" w14:textId="7B42EA60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Mélyen elgondolkodtató drámánk Madách Imrétől idén is megszületik a színpadunkon. Az emberiség drámája az ősszülőktől kezdve, ahogy a világegyetem tágul, egyre nagyobb rálátást nyújt Ádámnak arra az időfolyamra, amit történelemnek nevezünk.  </w:t>
      </w:r>
    </w:p>
    <w:p w14:paraId="304033FA" w14:textId="79FC30D9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82C46" w14:textId="55D1B364" w:rsidR="152D6E13" w:rsidRDefault="152D6E13" w:rsidP="00EE0543">
      <w:pPr>
        <w:pStyle w:val="Cmsor1"/>
        <w:rPr>
          <w:rFonts w:eastAsia="Times New Roman"/>
        </w:rPr>
      </w:pPr>
    </w:p>
    <w:p w14:paraId="6388198D" w14:textId="399A5DE2" w:rsidR="152D6E13" w:rsidRPr="00EE0543" w:rsidRDefault="152D6E13" w:rsidP="00EE0543">
      <w:pPr>
        <w:pStyle w:val="Cmsor1"/>
      </w:pPr>
      <w:r w:rsidRPr="00EE0543">
        <w:t xml:space="preserve">Csongor és Tünde: </w:t>
      </w:r>
    </w:p>
    <w:p w14:paraId="6BC5F36B" w14:textId="2C0919BC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>A magyar irodalmi kánon egyik legcsillogóbb és legtöbbet méltatott gyöngyszeme. A Csongor és Tündét diákok százezrei olvasták, elemezték és tudják, hogy egy gyönyörű romantikus darabról van szó. Egyik legfontosabb nemzeti drámánk még most is elkoptathatatlan mondanivalóval találhat utat szívünkhöz. A mindenkori Csongorok és Tündék egymáshoz és önmagukhoz vezető útkeresésének történetét írta meg Vörösmarty Mihály.</w:t>
      </w:r>
    </w:p>
    <w:p w14:paraId="24D2C1A8" w14:textId="459957DD" w:rsidR="152D6E13" w:rsidRDefault="152D6E13" w:rsidP="152D6E13">
      <w:pPr>
        <w:jc w:val="both"/>
        <w:rPr>
          <w:rFonts w:ascii="Times New Roman" w:eastAsia="Times New Roman" w:hAnsi="Times New Roman" w:cs="Times New Roman"/>
          <w:color w:val="0B1C4A"/>
          <w:sz w:val="28"/>
          <w:szCs w:val="28"/>
        </w:rPr>
      </w:pPr>
    </w:p>
    <w:p w14:paraId="4466DBFD" w14:textId="7121C6F8" w:rsidR="152D6E13" w:rsidRDefault="152D6E13" w:rsidP="152D6E13">
      <w:pPr>
        <w:jc w:val="both"/>
        <w:rPr>
          <w:rFonts w:ascii="Times New Roman" w:eastAsia="Times New Roman" w:hAnsi="Times New Roman" w:cs="Times New Roman"/>
          <w:color w:val="0B1C4A"/>
          <w:sz w:val="28"/>
          <w:szCs w:val="28"/>
        </w:rPr>
      </w:pPr>
    </w:p>
    <w:p w14:paraId="7D0F9275" w14:textId="77777777" w:rsidR="00A01939" w:rsidRDefault="00A01939" w:rsidP="00EE0543">
      <w:pPr>
        <w:jc w:val="center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C3CEE7" w14:textId="77777777" w:rsidR="00A01939" w:rsidRDefault="00A01939" w:rsidP="00EE0543">
      <w:pPr>
        <w:jc w:val="center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8A9A20" w14:textId="59728777" w:rsidR="152D6E13" w:rsidRPr="00EE0543" w:rsidRDefault="152D6E13" w:rsidP="00EE0543">
      <w:pPr>
        <w:jc w:val="center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0543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Kulturális programok:</w:t>
      </w:r>
    </w:p>
    <w:p w14:paraId="113CA54F" w14:textId="05851B7D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BAC37" w14:textId="5AEF0D24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lastRenderedPageBreak/>
        <w:t xml:space="preserve">Hangverseny: </w:t>
      </w:r>
    </w:p>
    <w:p w14:paraId="3F952CEC" w14:textId="4EBCDB6A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A nyári időszakban a színház megnyitja kapuit és hangversenyeket tart júniustól- augusztusig. Szeretettel várjuk a komolyzene iránt rajongókat, hogy a színházterem akusztikáját kiélvezve vegyen részt a kulturális programjainkon. </w:t>
      </w:r>
    </w:p>
    <w:p w14:paraId="2C0FE9FC" w14:textId="49381EBA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73CA7" w14:textId="076F9082" w:rsidR="152D6E13" w:rsidRDefault="152D6E13" w:rsidP="00EE0543">
      <w:pPr>
        <w:pStyle w:val="Cmsor1"/>
        <w:rPr>
          <w:rFonts w:eastAsia="Times New Roman"/>
        </w:rPr>
      </w:pPr>
      <w:r w:rsidRPr="152D6E13">
        <w:rPr>
          <w:rFonts w:eastAsia="Times New Roman"/>
        </w:rPr>
        <w:t>Időutazás:</w:t>
      </w:r>
    </w:p>
    <w:p w14:paraId="008EFAAF" w14:textId="07E53243" w:rsidR="152D6E13" w:rsidRDefault="152D6E13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52D6E13">
        <w:rPr>
          <w:rFonts w:ascii="Times New Roman" w:eastAsia="Times New Roman" w:hAnsi="Times New Roman" w:cs="Times New Roman"/>
          <w:sz w:val="28"/>
          <w:szCs w:val="28"/>
        </w:rPr>
        <w:t xml:space="preserve">Májusban a színház jelmeztára kiállítja a társulat régen használt kosztümjeit, hogy a látogatók betekintést nyerhessenek abba, hogy mit is viseltek a régmúlt nagy színészei. Így a vendégek közelebbről is megcsodálhatják a jelmezeket. </w:t>
      </w:r>
    </w:p>
    <w:p w14:paraId="7EC5EC9C" w14:textId="0A130653" w:rsidR="00A01939" w:rsidRDefault="00A01939" w:rsidP="152D6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65620" w14:textId="1DB3591D" w:rsidR="00A01939" w:rsidRPr="00A01939" w:rsidRDefault="00A01939" w:rsidP="00A01939">
      <w:pPr>
        <w:jc w:val="center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32"/>
          <w:szCs w:val="32"/>
        </w:rPr>
      </w:pPr>
      <w:r w:rsidRPr="00A01939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32"/>
          <w:szCs w:val="32"/>
        </w:rPr>
        <w:t>Szeretettel várunk minden kedves érdeklődőt!</w:t>
      </w:r>
    </w:p>
    <w:sectPr w:rsidR="00A01939" w:rsidRPr="00A01939" w:rsidSect="00EE0543">
      <w:pgSz w:w="11906" w:h="16838"/>
      <w:pgMar w:top="1440" w:right="1440" w:bottom="1440" w:left="1440" w:header="708" w:footer="708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25D64"/>
    <w:rsid w:val="001F45B9"/>
    <w:rsid w:val="00834E92"/>
    <w:rsid w:val="00A01939"/>
    <w:rsid w:val="00EE0543"/>
    <w:rsid w:val="152D6E13"/>
    <w:rsid w:val="2AA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D64"/>
  <w15:chartTrackingRefBased/>
  <w15:docId w15:val="{BCF7545A-58E2-4666-9030-91F45EF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E0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0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 bubu</dc:creator>
  <cp:keywords/>
  <dc:description/>
  <cp:lastModifiedBy>Dorina Farkas</cp:lastModifiedBy>
  <cp:revision>3</cp:revision>
  <dcterms:created xsi:type="dcterms:W3CDTF">2021-05-01T19:35:00Z</dcterms:created>
  <dcterms:modified xsi:type="dcterms:W3CDTF">2021-05-02T21:33:00Z</dcterms:modified>
</cp:coreProperties>
</file>