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5313" w14:textId="77777777" w:rsidR="00CE4185" w:rsidRDefault="00E25A35">
      <w:pPr>
        <w:pStyle w:val="Cm"/>
      </w:pPr>
      <w:r>
        <w:t>Az ember tragédiája: bukás vagy remény?</w:t>
      </w:r>
    </w:p>
    <w:p w14:paraId="30F9DF36" w14:textId="77777777" w:rsidR="00CE4185" w:rsidRPr="00E25A35" w:rsidRDefault="00E25A35" w:rsidP="00E25A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sz w:val="24"/>
        </w:rPr>
        <w:br/>
      </w:r>
      <w:r w:rsidRPr="00E25A35">
        <w:rPr>
          <w:rFonts w:ascii="Times New Roman" w:hAnsi="Times New Roman" w:cs="Times New Roman"/>
          <w:sz w:val="24"/>
        </w:rPr>
        <w:t xml:space="preserve">Madách Imre Az ember tragédiája című műve az emberiség történelmének és sorsának egyik legmélyebb filozófiai elemzése. A mű központi kérdése, hogy vajon az emberi törekvések végső soron bukáshoz vagy </w:t>
      </w:r>
      <w:r w:rsidRPr="00E25A35">
        <w:rPr>
          <w:rFonts w:ascii="Times New Roman" w:hAnsi="Times New Roman" w:cs="Times New Roman"/>
          <w:sz w:val="24"/>
        </w:rPr>
        <w:t>felemelkedéshez vezetnek-e. Véleményem szerint a mű végső üzenete árnyalt: bár számos példát látunk az ember kudarcaira, mégis a remény és a kitartás eszméje kerül előtérbe.</w:t>
      </w:r>
    </w:p>
    <w:p w14:paraId="7CF4F640" w14:textId="77777777" w:rsidR="00CE4185" w:rsidRPr="00E25A35" w:rsidRDefault="00E25A35" w:rsidP="00E25A3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5A35">
        <w:rPr>
          <w:rFonts w:ascii="Times New Roman" w:hAnsi="Times New Roman" w:cs="Times New Roman"/>
          <w:sz w:val="24"/>
        </w:rPr>
        <w:t>Ádám álombeli utazása során különböző történelmi korokon halad végig, és minden sz</w:t>
      </w:r>
      <w:r w:rsidRPr="00E25A35">
        <w:rPr>
          <w:rFonts w:ascii="Times New Roman" w:hAnsi="Times New Roman" w:cs="Times New Roman"/>
          <w:sz w:val="24"/>
        </w:rPr>
        <w:t xml:space="preserve">ínben megtapasztalja az emberi eszmények torzulását. Az egyiptomi színben a hatalom és az elnyomás jelenik meg, ahol az emberi nagyság ára mások szenvedése. Az athéni demokrácia sem bizonyul tökéletesnek: a szabadság eszméje kiüresedik, és a tömeg könnyen </w:t>
      </w:r>
      <w:r w:rsidRPr="00E25A35">
        <w:rPr>
          <w:rFonts w:ascii="Times New Roman" w:hAnsi="Times New Roman" w:cs="Times New Roman"/>
          <w:sz w:val="24"/>
        </w:rPr>
        <w:t>befolyásolhatóvá válik. A római szín a dekadenciát mutatja be, míg a párizsi forradalom jelenete azt, hogy még a szabadság nevében is kegyetlenséghez vezethet az emberi cselekvés.</w:t>
      </w:r>
    </w:p>
    <w:p w14:paraId="5C97FB12" w14:textId="77777777" w:rsidR="00CE4185" w:rsidRPr="00E25A35" w:rsidRDefault="00E25A35" w:rsidP="00E25A3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5A35">
        <w:rPr>
          <w:rFonts w:ascii="Times New Roman" w:hAnsi="Times New Roman" w:cs="Times New Roman"/>
          <w:sz w:val="24"/>
        </w:rPr>
        <w:t>Különösen fontos a falanszter szín, ahol a racionalitás és a hasznosság kerü</w:t>
      </w:r>
      <w:r w:rsidRPr="00E25A35">
        <w:rPr>
          <w:rFonts w:ascii="Times New Roman" w:hAnsi="Times New Roman" w:cs="Times New Roman"/>
          <w:sz w:val="24"/>
        </w:rPr>
        <w:t>l mindenek fölé. Ebben a világban megszűnik az egyéniség, az emberek pusztán funkciók szerint élnek. Ez a jelenet arra figyelmeztet, hogy a túlzottan gépies, érzelemmentes társadalom elveszíti emberi jellegét. Ádám itt is fellázad, ami azt mutatja, hogy az</w:t>
      </w:r>
      <w:r w:rsidRPr="00E25A35">
        <w:rPr>
          <w:rFonts w:ascii="Times New Roman" w:hAnsi="Times New Roman" w:cs="Times New Roman"/>
          <w:sz w:val="24"/>
        </w:rPr>
        <w:t xml:space="preserve"> emberben mindig ott van a vágy a szabadságra és az önmegvalósításra.</w:t>
      </w:r>
    </w:p>
    <w:p w14:paraId="4D87CB43" w14:textId="77777777" w:rsidR="00CE4185" w:rsidRPr="00E25A35" w:rsidRDefault="00E25A35" w:rsidP="00E25A3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5A35">
        <w:rPr>
          <w:rFonts w:ascii="Times New Roman" w:hAnsi="Times New Roman" w:cs="Times New Roman"/>
          <w:sz w:val="24"/>
        </w:rPr>
        <w:t>A mű végén Ádám teljesen kiábrándul, és már az öngyilkosság gondolatával is foglalkozik. Ekkor hangzik el az Úr híres mondata: „Mondottam, ember: küzdj és bízva bízzál!”. Ez a kijelentés</w:t>
      </w:r>
      <w:r w:rsidRPr="00E25A35">
        <w:rPr>
          <w:rFonts w:ascii="Times New Roman" w:hAnsi="Times New Roman" w:cs="Times New Roman"/>
          <w:sz w:val="24"/>
        </w:rPr>
        <w:t xml:space="preserve"> nem azt jelenti, hogy az ember biztosan sikeres lesz, hanem azt, hogy a küzdés önmagában érték. A remény tehát nem a biztos győzelem ígérete, hanem a cselekvésre való ösztönzés.</w:t>
      </w:r>
    </w:p>
    <w:p w14:paraId="6D8DAE7E" w14:textId="77777777" w:rsidR="00CE4185" w:rsidRPr="00E25A35" w:rsidRDefault="00E25A35" w:rsidP="00E25A3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5A35">
        <w:rPr>
          <w:rFonts w:ascii="Times New Roman" w:hAnsi="Times New Roman" w:cs="Times New Roman"/>
          <w:sz w:val="24"/>
        </w:rPr>
        <w:t>A mai világban ez az üzenet különösen актуális. A klímaválság például jól mut</w:t>
      </w:r>
      <w:r w:rsidRPr="00E25A35">
        <w:rPr>
          <w:rFonts w:ascii="Times New Roman" w:hAnsi="Times New Roman" w:cs="Times New Roman"/>
          <w:sz w:val="24"/>
        </w:rPr>
        <w:t>atja az emberi fejlődés árnyoldalát: a technológiai és gazdasági növekedés súlyos környezeti károkat okozott. Sokak szerint már késő változtatni, ami a mű pesszimista olvasatát erősíti. Ugyanakkor egyre több ország és vállalat fordul a megújuló energiaforr</w:t>
      </w:r>
      <w:r w:rsidRPr="00E25A35">
        <w:rPr>
          <w:rFonts w:ascii="Times New Roman" w:hAnsi="Times New Roman" w:cs="Times New Roman"/>
          <w:sz w:val="24"/>
        </w:rPr>
        <w:t xml:space="preserve">ások felé, </w:t>
      </w:r>
      <w:r w:rsidRPr="00E25A35">
        <w:rPr>
          <w:rFonts w:ascii="Times New Roman" w:hAnsi="Times New Roman" w:cs="Times New Roman"/>
          <w:sz w:val="24"/>
        </w:rPr>
        <w:lastRenderedPageBreak/>
        <w:t>és a fiatal generációk aktívan küzdenek a fenntarthatóságért. Ez azt bizonyítja, hogy az ember képes felismerni hibáit és próbál javítani rajtuk.</w:t>
      </w:r>
    </w:p>
    <w:p w14:paraId="6F6BF9DA" w14:textId="77777777" w:rsidR="00CE4185" w:rsidRPr="00E25A35" w:rsidRDefault="00E25A35" w:rsidP="00E25A3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Egy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másik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példa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mesterséges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intelligencia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fejlődése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Egyrészt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félelmet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kelt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hiszen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sok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munkahely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megszűnhet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etikai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kérdéseket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vet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fel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Másrészt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azonban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hatalmas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lehetőségeket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kínál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az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orvostudományban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az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oktatásban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mindennapi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élet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megkönnyítésében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Ez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kettősség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jól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tükrözi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Madách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proofErr w:type="gramStart"/>
      <w:r w:rsidRPr="00E25A35">
        <w:rPr>
          <w:rFonts w:ascii="Times New Roman" w:hAnsi="Times New Roman" w:cs="Times New Roman"/>
          <w:sz w:val="24"/>
          <w:lang w:val="fr-FR"/>
        </w:rPr>
        <w:t>gondolatát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>:</w:t>
      </w:r>
      <w:proofErr w:type="gram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minden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fejlődés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magában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hordozza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bukás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f</w:t>
      </w:r>
      <w:r w:rsidRPr="00E25A35">
        <w:rPr>
          <w:rFonts w:ascii="Times New Roman" w:hAnsi="Times New Roman" w:cs="Times New Roman"/>
          <w:sz w:val="24"/>
          <w:lang w:val="fr-FR"/>
        </w:rPr>
        <w:t>elemelkedés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lehetőségét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is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>.</w:t>
      </w:r>
    </w:p>
    <w:p w14:paraId="1C5D178F" w14:textId="77777777" w:rsidR="00CE4185" w:rsidRPr="00E25A35" w:rsidRDefault="00E25A35" w:rsidP="00E25A3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 w:rsidRPr="00E25A35">
        <w:rPr>
          <w:rFonts w:ascii="Times New Roman" w:hAnsi="Times New Roman" w:cs="Times New Roman"/>
          <w:sz w:val="24"/>
          <w:lang w:val="fr-FR"/>
        </w:rPr>
        <w:t xml:space="preserve">Ha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Madách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ma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élne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valószínűleg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hangsúlyosabban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jelenne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meg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művében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az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ember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felelőssége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jövő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alakításában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.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Lehet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hogy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zárógondolat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kiegészülne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azzal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hogy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bizalom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mellett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tudatosságra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együttműködésre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is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szükség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van.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</w:t>
      </w:r>
      <w:r w:rsidRPr="00E25A35">
        <w:rPr>
          <w:rFonts w:ascii="Times New Roman" w:hAnsi="Times New Roman" w:cs="Times New Roman"/>
          <w:sz w:val="24"/>
          <w:lang w:val="fr-FR"/>
        </w:rPr>
        <w:t>nnek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ellenére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aligha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változna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meg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mű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proofErr w:type="gramStart"/>
      <w:r w:rsidRPr="00E25A35">
        <w:rPr>
          <w:rFonts w:ascii="Times New Roman" w:hAnsi="Times New Roman" w:cs="Times New Roman"/>
          <w:sz w:val="24"/>
          <w:lang w:val="fr-FR"/>
        </w:rPr>
        <w:t>alapüzenete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>:</w:t>
      </w:r>
      <w:proofErr w:type="gram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az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emberi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lét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értelme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folyamatos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küzdésben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rejlik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>.</w:t>
      </w:r>
    </w:p>
    <w:p w14:paraId="3A5D8A10" w14:textId="77777777" w:rsidR="00CE4185" w:rsidRPr="00E25A35" w:rsidRDefault="00E25A35" w:rsidP="00E25A3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Összességében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tehát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Az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ember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tragédiája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nem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pusztán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bukás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története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hanem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reményé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is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.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mű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arra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tanít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hogy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hibák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kudarcok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ellenére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sem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szaba</w:t>
      </w:r>
      <w:r w:rsidRPr="00E25A35">
        <w:rPr>
          <w:rFonts w:ascii="Times New Roman" w:hAnsi="Times New Roman" w:cs="Times New Roman"/>
          <w:sz w:val="24"/>
          <w:lang w:val="fr-FR"/>
        </w:rPr>
        <w:t>d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feladni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>. A „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küzdj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bízva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bízzál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”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gondolata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ma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is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érvényes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hiszen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világ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problémái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ellenére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az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ember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képes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fejlődésre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és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változásra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. A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remény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így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nem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illúzió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, hanem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az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emberi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lét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egyik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alapvető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E25A35">
        <w:rPr>
          <w:rFonts w:ascii="Times New Roman" w:hAnsi="Times New Roman" w:cs="Times New Roman"/>
          <w:sz w:val="24"/>
          <w:lang w:val="fr-FR"/>
        </w:rPr>
        <w:t>mozgatórugója</w:t>
      </w:r>
      <w:proofErr w:type="spellEnd"/>
      <w:r w:rsidRPr="00E25A35">
        <w:rPr>
          <w:rFonts w:ascii="Times New Roman" w:hAnsi="Times New Roman" w:cs="Times New Roman"/>
          <w:sz w:val="24"/>
          <w:lang w:val="fr-FR"/>
        </w:rPr>
        <w:t>.</w:t>
      </w:r>
      <w:r w:rsidRPr="00E25A35">
        <w:rPr>
          <w:rFonts w:ascii="Times New Roman" w:hAnsi="Times New Roman" w:cs="Times New Roman"/>
          <w:sz w:val="24"/>
          <w:lang w:val="fr-FR"/>
        </w:rPr>
        <w:br/>
      </w:r>
    </w:p>
    <w:sectPr w:rsidR="00CE4185" w:rsidRPr="00E25A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E4185"/>
    <w:rsid w:val="00E25A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9FF8F"/>
  <w14:defaultImageDpi w14:val="300"/>
  <w15:docId w15:val="{60607D3C-8ECF-45F0-9DDB-DDE097B8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Patócsné Deák Katalin</cp:lastModifiedBy>
  <cp:revision>2</cp:revision>
  <dcterms:created xsi:type="dcterms:W3CDTF">2026-05-10T16:24:00Z</dcterms:created>
  <dcterms:modified xsi:type="dcterms:W3CDTF">2026-05-10T16:24:00Z</dcterms:modified>
  <cp:category/>
</cp:coreProperties>
</file>