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C" w:rsidRDefault="00497C56">
      <w:r>
        <w:t>Az ember csak hátradől a vörös bársonnyal bevont székén, és feje f</w:t>
      </w:r>
      <w:r w:rsidR="00BE46F7">
        <w:t>ölött máris láthatja az impozáns</w:t>
      </w:r>
      <w:r>
        <w:t xml:space="preserve"> csillárokat, </w:t>
      </w:r>
      <w:proofErr w:type="gramStart"/>
      <w:r>
        <w:t>melyek</w:t>
      </w:r>
      <w:proofErr w:type="gramEnd"/>
      <w:r>
        <w:t xml:space="preserve"> mint </w:t>
      </w:r>
      <w:r w:rsidR="00BE46F7">
        <w:t>előkelő szellemek</w:t>
      </w:r>
      <w:r>
        <w:t xml:space="preserve"> csüngnek alá, és fényükkel megvilágítják a termet. Egy magas úriember lép be az ajtón, elindul a szűk folyosón és fellép </w:t>
      </w:r>
      <w:r w:rsidR="00BE46F7">
        <w:t xml:space="preserve">a színpadra. Egészen beleillik </w:t>
      </w:r>
      <w:r>
        <w:t>szép szabású öltönyével és egyenes nézésével.</w:t>
      </w:r>
      <w:r w:rsidR="00F36871">
        <w:t xml:space="preserve"> Nem is csoda, hogy beleillik a színházi miliőbe, hiszen dr. Németh Antalról van szó, a Nemzeti Színház igazgatójáról. </w:t>
      </w:r>
      <w:r>
        <w:t xml:space="preserve"> </w:t>
      </w:r>
    </w:p>
    <w:p w:rsidR="00497C56" w:rsidRDefault="00497C56">
      <w:r>
        <w:t xml:space="preserve">- </w:t>
      </w:r>
      <w:r w:rsidR="00BE46F7">
        <w:t xml:space="preserve">Üdvözlöm </w:t>
      </w:r>
      <w:r>
        <w:t xml:space="preserve">a tisztelt sajtót! Mély öröm számomra, hogy ennyi nyitott fül tette be a lábát </w:t>
      </w:r>
      <w:r w:rsidR="00F36871">
        <w:t xml:space="preserve">színházunk ajtaján, s kíváncsi, milyen terveink vannak az elkövetkezendő kettő évre. </w:t>
      </w:r>
      <w:r w:rsidR="0046204E">
        <w:t>Kérem, ülésrendben</w:t>
      </w:r>
      <w:r w:rsidR="00A16B97">
        <w:t xml:space="preserve"> szólaljanak fel. </w:t>
      </w:r>
    </w:p>
    <w:p w:rsidR="00F36871" w:rsidRDefault="00F36871">
      <w:r>
        <w:t xml:space="preserve">- Pataky Antal vagyok a Hét </w:t>
      </w:r>
      <w:proofErr w:type="spellStart"/>
      <w:r>
        <w:t>krajczártól</w:t>
      </w:r>
      <w:proofErr w:type="spellEnd"/>
      <w:r>
        <w:t xml:space="preserve">. Kérem, össze tudná foglalni, hogy mi ad okot a Nemzeti Színház ünneplésére ebben az évadban? </w:t>
      </w:r>
    </w:p>
    <w:p w:rsidR="00F36871" w:rsidRDefault="00BE46F7">
      <w:r>
        <w:t>- Természetesen</w:t>
      </w:r>
      <w:r w:rsidR="00F36871">
        <w:t xml:space="preserve">. Immáron száz éve annak, hogy színházunk megkezdte működését, hogy </w:t>
      </w:r>
      <w:r w:rsidR="00646B21">
        <w:t>segítse a magyar nyelv és irodalom, ezáltal pedig a magyar élet fejlődését. A Nemzeti Színház eddig is és eztán is azon fáradozik, hogy a magyar drámairodalmat felvirágoztassa, s lámpa alá állítsa. Színházunk sosem volt csak színház. Mindig valami emelkedettebb irány volt a célja, s ez általában lelkiismeret</w:t>
      </w:r>
      <w:bookmarkStart w:id="0" w:name="_GoBack"/>
      <w:bookmarkEnd w:id="0"/>
      <w:r w:rsidR="00646B21">
        <w:t xml:space="preserve">ünk elfordulása volt a zajló élettől. Erre szeretnénk ösztönözni a közönséget. </w:t>
      </w:r>
    </w:p>
    <w:p w:rsidR="00646B21" w:rsidRDefault="00646B21">
      <w:r>
        <w:t xml:space="preserve"> - Nagy Mária vagyok a Színházművészeti </w:t>
      </w:r>
      <w:proofErr w:type="spellStart"/>
      <w:r>
        <w:t>Encziklopédiától</w:t>
      </w:r>
      <w:proofErr w:type="spellEnd"/>
      <w:r>
        <w:t>, kérdésem pedig a következő. Milyen újításokat emelne ki, melyek növelik a közönség és a szính</w:t>
      </w:r>
      <w:r w:rsidR="00A16B97">
        <w:t>áz közötti kapcsolat mélységét?</w:t>
      </w:r>
    </w:p>
    <w:p w:rsidR="00BF2969" w:rsidRDefault="00646B21">
      <w:r>
        <w:t xml:space="preserve">- Nos, tervben volt egy emlékérem </w:t>
      </w:r>
      <w:proofErr w:type="spellStart"/>
      <w:r>
        <w:t>Jankovich</w:t>
      </w:r>
      <w:proofErr w:type="spellEnd"/>
      <w:r>
        <w:t xml:space="preserve"> Miklós </w:t>
      </w:r>
      <w:proofErr w:type="spellStart"/>
      <w:r>
        <w:t>gyüjtő</w:t>
      </w:r>
      <w:proofErr w:type="spellEnd"/>
      <w:r>
        <w:t xml:space="preserve"> kiváló ötletére. Az elképzelés szerint </w:t>
      </w:r>
      <w:r w:rsidR="00BF2969">
        <w:t xml:space="preserve">Herkules szerepelt volna rajta, ahogyan a </w:t>
      </w:r>
      <w:proofErr w:type="spellStart"/>
      <w:r w:rsidR="00BF2969">
        <w:t>hydrát</w:t>
      </w:r>
      <w:proofErr w:type="spellEnd"/>
      <w:r w:rsidR="00BF2969">
        <w:t xml:space="preserve"> legyőzi. Körirata pedig „Akadályon győz az erény”. Ezen terv nagy sajnálatomra nem jött létre rajtunk kívül álló okok miatt</w:t>
      </w:r>
      <w:r w:rsidR="003876C3">
        <w:t>. Az érem mellett körfüggönyökkel</w:t>
      </w:r>
      <w:r w:rsidR="00BF2969">
        <w:t xml:space="preserve"> és különböző megvilágításokkal próbáljuk majd emelni a darabok alappátoszát.</w:t>
      </w:r>
    </w:p>
    <w:p w:rsidR="00BF2969" w:rsidRDefault="00BF2969">
      <w:r>
        <w:t xml:space="preserve">- Nyerges Ágnes vagyok a </w:t>
      </w:r>
      <w:proofErr w:type="spellStart"/>
      <w:r>
        <w:t>Szinház</w:t>
      </w:r>
      <w:proofErr w:type="spellEnd"/>
      <w:r>
        <w:t xml:space="preserve"> és </w:t>
      </w:r>
      <w:proofErr w:type="gramStart"/>
      <w:r>
        <w:t>Mozitól</w:t>
      </w:r>
      <w:proofErr w:type="gramEnd"/>
      <w:r>
        <w:t xml:space="preserve">. </w:t>
      </w:r>
      <w:r w:rsidR="00982BB1">
        <w:t xml:space="preserve">Kérem </w:t>
      </w:r>
      <w:r>
        <w:t xml:space="preserve">az igazgató urat, hogy ossza meg velünk a ’38/’39-es bemutatóterveit. </w:t>
      </w:r>
    </w:p>
    <w:p w:rsidR="00A16B97" w:rsidRDefault="00BF2969" w:rsidP="00A16B97">
      <w:r>
        <w:t xml:space="preserve">- Ezen </w:t>
      </w:r>
      <w:proofErr w:type="gramStart"/>
      <w:r>
        <w:t>évben tervben</w:t>
      </w:r>
      <w:proofErr w:type="gramEnd"/>
      <w:r>
        <w:t xml:space="preserve"> van Nyírő József Jézusfaragó embere. Eztán áprilisban a társulat Hamburgba utazik, hogy Az ember tragédiája színpadra kerülhessen. </w:t>
      </w:r>
      <w:proofErr w:type="spellStart"/>
      <w:r>
        <w:t>Ezút</w:t>
      </w:r>
      <w:proofErr w:type="spellEnd"/>
      <w:r>
        <w:t xml:space="preserve"> is szeretném kifejezni hálám </w:t>
      </w:r>
      <w:r w:rsidR="00A16B97">
        <w:t xml:space="preserve">Mohácsi Jenőnek, aki a kezdeményező szerepét vállalta. Október 16-án a Nemzeti Színház Kamaraszínházának megnyitóján vesz részt a társulat, ahol Herczeg Ferenc Két róka című előadását tekintheti meg a publikum. Október 25-én pedig természetesen a centenáriumi ünnepnap következik. Következő évben igyekszünk színpadra vinni Németh László </w:t>
      </w:r>
      <w:proofErr w:type="gramStart"/>
      <w:r w:rsidR="00A16B97">
        <w:t>Villanyfénynél című</w:t>
      </w:r>
      <w:proofErr w:type="gramEnd"/>
      <w:r w:rsidR="00A16B97">
        <w:t xml:space="preserve"> darabjá</w:t>
      </w:r>
      <w:r w:rsidR="00982BB1">
        <w:t>t, Székely János Nóra leányait</w:t>
      </w:r>
      <w:r w:rsidR="00A16B97">
        <w:t>, illetve Shakespeare is tervben van. Ezeken kívül a Margitszigeti Szabadtéri Színpado</w:t>
      </w:r>
      <w:r w:rsidR="00982BB1">
        <w:t xml:space="preserve">n Shakespeare Szentivánéji álmát </w:t>
      </w:r>
      <w:r w:rsidR="00A16B97">
        <w:t>és Vörösmarty Mihály Csongor és Tündéjét láthatják a kedves nézők</w:t>
      </w:r>
      <w:r w:rsidR="00982BB1">
        <w:t>.</w:t>
      </w:r>
      <w:r w:rsidR="00A16B97">
        <w:t xml:space="preserve"> </w:t>
      </w:r>
    </w:p>
    <w:p w:rsidR="00A16B97" w:rsidRDefault="00A16B97" w:rsidP="00A16B97">
      <w:r>
        <w:t>Az újságíró kollégák szedelőzködni kezdenek, így én is ekképp teszek. A küszöbön még egyszer szemrevételezzük az impozáns épületet, majd magunk mögött hagyj</w:t>
      </w:r>
      <w:r w:rsidR="003876C3">
        <w:t xml:space="preserve">uk ezt a rendkívüli színházat, </w:t>
      </w:r>
      <w:r>
        <w:t xml:space="preserve">melynek rendkívüli igazgatója van rendkívüli tervekkel. </w:t>
      </w:r>
    </w:p>
    <w:p w:rsidR="00646B21" w:rsidRDefault="00646B21"/>
    <w:sectPr w:rsidR="0064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1"/>
    <w:rsid w:val="000F7555"/>
    <w:rsid w:val="00113281"/>
    <w:rsid w:val="001225EF"/>
    <w:rsid w:val="001B02DE"/>
    <w:rsid w:val="003876C3"/>
    <w:rsid w:val="0046204E"/>
    <w:rsid w:val="00497C56"/>
    <w:rsid w:val="00536762"/>
    <w:rsid w:val="005F46AE"/>
    <w:rsid w:val="00646B21"/>
    <w:rsid w:val="00792EE1"/>
    <w:rsid w:val="008024A3"/>
    <w:rsid w:val="00982BB1"/>
    <w:rsid w:val="009B43EC"/>
    <w:rsid w:val="00A16B97"/>
    <w:rsid w:val="00BE46F7"/>
    <w:rsid w:val="00BF2969"/>
    <w:rsid w:val="00E83F07"/>
    <w:rsid w:val="00ED3216"/>
    <w:rsid w:val="00F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21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216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Lilla</dc:creator>
  <cp:lastModifiedBy>Molnar Lilla</cp:lastModifiedBy>
  <cp:revision>5</cp:revision>
  <dcterms:created xsi:type="dcterms:W3CDTF">2021-04-02T20:34:00Z</dcterms:created>
  <dcterms:modified xsi:type="dcterms:W3CDTF">2021-04-11T21:15:00Z</dcterms:modified>
</cp:coreProperties>
</file>