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935D" w14:textId="2F2444BD" w:rsidR="00634C97" w:rsidRPr="004F2551" w:rsidRDefault="00F8045E" w:rsidP="00F8045E">
      <w:pPr>
        <w:jc w:val="center"/>
        <w:rPr>
          <w:b/>
          <w:bCs/>
          <w:sz w:val="36"/>
          <w:szCs w:val="36"/>
        </w:rPr>
      </w:pPr>
      <w:r w:rsidRPr="004F2551">
        <w:rPr>
          <w:b/>
          <w:bCs/>
          <w:sz w:val="36"/>
          <w:szCs w:val="36"/>
        </w:rPr>
        <w:t>Madách Imre az ember tragédiája</w:t>
      </w:r>
    </w:p>
    <w:p w14:paraId="31C33C90" w14:textId="77777777" w:rsidR="00D617DB" w:rsidRPr="004F2551" w:rsidRDefault="00F8045E" w:rsidP="00F8045E">
      <w:pPr>
        <w:rPr>
          <w:sz w:val="30"/>
          <w:szCs w:val="30"/>
        </w:rPr>
      </w:pPr>
      <w:r w:rsidRPr="004F2551">
        <w:rPr>
          <w:sz w:val="30"/>
          <w:szCs w:val="30"/>
        </w:rPr>
        <w:t xml:space="preserve">Madách Imre </w:t>
      </w:r>
      <w:r w:rsidRPr="004F2551">
        <w:rPr>
          <w:i/>
          <w:iCs/>
          <w:sz w:val="30"/>
          <w:szCs w:val="30"/>
        </w:rPr>
        <w:t>Az ember tragédiája</w:t>
      </w:r>
      <w:r w:rsidRPr="004F2551">
        <w:rPr>
          <w:sz w:val="30"/>
          <w:szCs w:val="30"/>
        </w:rPr>
        <w:t xml:space="preserve"> című műve a valaha írt legfontosabb művek közé tartozik, és az emberiség egyik központi témáját képviseli, vagyis az emberiség földi céljának keresését. A műben Ádám szereplője az ördög (Lucifer) segítségével különböző korszakokon és sokféle társadalmi formán keresztül utazik, hogy megértse mi az élet célja. Minden „szín” (Madách kifejezésével élve) új lehetőséget tartogat Ádám számára, de végül mindegyik csalódáshoz vezet, miközben az élet értelmét keresi. A darab fontos témákat boncolgat: a szabadságot, </w:t>
      </w:r>
      <w:r w:rsidR="00856E71" w:rsidRPr="004F2551">
        <w:rPr>
          <w:sz w:val="30"/>
          <w:szCs w:val="30"/>
        </w:rPr>
        <w:t>az emberi fejlődést, az egyén szerepét a társadalomban és az emberi küzdelem értelmét. Három különböző színnel magyarázom meg a darab üzenetét és a témák aktualitását a mai világban.</w:t>
      </w:r>
    </w:p>
    <w:p w14:paraId="2B84E3E1" w14:textId="5864E3D1" w:rsidR="00B33C3C" w:rsidRPr="004F2551" w:rsidRDefault="00856E71" w:rsidP="00F8045E">
      <w:pPr>
        <w:rPr>
          <w:sz w:val="30"/>
          <w:szCs w:val="30"/>
        </w:rPr>
      </w:pPr>
      <w:r w:rsidRPr="004F2551">
        <w:rPr>
          <w:sz w:val="30"/>
          <w:szCs w:val="30"/>
        </w:rPr>
        <w:t xml:space="preserve"> Az egyik idézet az ókori Egyiptomból van: </w:t>
      </w:r>
      <w:r w:rsidR="00C65658" w:rsidRPr="004F2551">
        <w:rPr>
          <w:b/>
          <w:bCs/>
          <w:sz w:val="30"/>
          <w:szCs w:val="30"/>
        </w:rPr>
        <w:t xml:space="preserve">„ Miért e nagy küzdés, ha nincs jutalma?” </w:t>
      </w:r>
      <w:r w:rsidRPr="004F2551">
        <w:rPr>
          <w:sz w:val="30"/>
          <w:szCs w:val="30"/>
        </w:rPr>
        <w:t xml:space="preserve">A mondat az emberi életet körülvevő legfontosabb kérdését tartalmazza, és így az emberi lét </w:t>
      </w:r>
      <w:r w:rsidR="00D617DB" w:rsidRPr="004F2551">
        <w:rPr>
          <w:sz w:val="30"/>
          <w:szCs w:val="30"/>
        </w:rPr>
        <w:t xml:space="preserve">központi kérdését teszi fel. Ahogy Ádámot ábrázolták, mint fáraót, rengeteg hatalma van, de egyértelmű, hogy nem boldog. Úgy gondolja, hogy az emberek olyan sokat tesznek, mert egész életükben dolgoznak. De a végén mindez egy pillanat alatt eltűnik. Ettől a gondolattól elvesztette a reményt. Felmerül benne a kérdés: Van-e értelme dolgozni vagy tovább dolgozni, fejlődni és törekedni, ha nem lesz garantált jutalom, vagy nem lesz valami, ami tartós? Ez a koncepció a mai napig aktuális. A fiatalok és a felnőttek széles köre úgy látja, hogy jelentős mennyiségű tanulnivaló és fejlődés vár rájuk, de nem feltétlenül látják, hogy a tanulás és a fejlődés közvetlen </w:t>
      </w:r>
      <w:r w:rsidR="00DE504E" w:rsidRPr="004F2551">
        <w:rPr>
          <w:sz w:val="30"/>
          <w:szCs w:val="30"/>
        </w:rPr>
        <w:t>eredményei bekövetkeznének. Amikor például a diákok felteszik a kérdést: „Miért kell nekem, olyan keményen tanulnom, ha nincs garancia arra, hogy amit megtanulok az az életben valaha is hasznomra válik. Ugyan ez a kérdés felmerül a foglalkozási környezetben is. Sokan kiégnek vagy motiválatlanná válnak. Más szóval Madách ismét egy érdekes kérdést vetett fel: ” Hogyan teremtsünk céltudatosságot a mindennapi küzdelmünkben?”           A második idézet a Londoni színből van</w:t>
      </w:r>
      <w:r w:rsidR="00C65658" w:rsidRPr="004F2551">
        <w:rPr>
          <w:sz w:val="30"/>
          <w:szCs w:val="30"/>
        </w:rPr>
        <w:t xml:space="preserve">: </w:t>
      </w:r>
      <w:r w:rsidR="00C65658" w:rsidRPr="004F2551">
        <w:rPr>
          <w:b/>
          <w:bCs/>
          <w:sz w:val="30"/>
          <w:szCs w:val="30"/>
        </w:rPr>
        <w:t>„ Szabad versenynek millijói közt/ Elvész az egyes.”</w:t>
      </w:r>
      <w:r w:rsidR="00C65658" w:rsidRPr="004F2551">
        <w:rPr>
          <w:sz w:val="30"/>
          <w:szCs w:val="30"/>
        </w:rPr>
        <w:t xml:space="preserve"> </w:t>
      </w:r>
      <w:r w:rsidR="00DE504E" w:rsidRPr="004F2551">
        <w:rPr>
          <w:sz w:val="30"/>
          <w:szCs w:val="30"/>
        </w:rPr>
        <w:t>Ádám egy kapitalista társadalomban találja magát, ahol a verseny és a szabadság egyaránt központi szerepet játszik a társadalom működésében</w:t>
      </w:r>
      <w:r w:rsidR="00E064FF" w:rsidRPr="004F2551">
        <w:rPr>
          <w:sz w:val="30"/>
          <w:szCs w:val="30"/>
        </w:rPr>
        <w:t>. Ez ideális helyzetnek tűnhet, mivel minden e</w:t>
      </w:r>
      <w:r w:rsidR="001B7128">
        <w:rPr>
          <w:sz w:val="30"/>
          <w:szCs w:val="30"/>
        </w:rPr>
        <w:t>gyén</w:t>
      </w:r>
      <w:r w:rsidR="00E064FF" w:rsidRPr="004F2551">
        <w:rPr>
          <w:sz w:val="30"/>
          <w:szCs w:val="30"/>
        </w:rPr>
        <w:t xml:space="preserve"> szabadon találja meg a saját útját a jólét felé. A valóság azonban, mint azt hamarosan megtapasztalja, sokkal bonyolultabb. Minél nagyobb a verseny, annál könnyebben elveszhetsz egyénként, és nem mindenkinek lesz egyenlő esélye  a dolgokban. Ez az idézet jól megfogalmazta modern társadalmunk számos problémájának egyikét. Mai világunkban nagy a verseny, az egyének folyamatosan próbálják felülmúlni egymást ( a munkahelyünkön, a tudományban és a közösségi médiában is). Ez sok ember számára rengeteg stresszt okoz, ami a bizonytalanság érzéséhez vezet. </w:t>
      </w:r>
      <w:r w:rsidR="008D6881" w:rsidRPr="004F2551">
        <w:rPr>
          <w:sz w:val="30"/>
          <w:szCs w:val="30"/>
        </w:rPr>
        <w:t xml:space="preserve">A harmadik idézet a falanszter színből származik: </w:t>
      </w:r>
      <w:r w:rsidR="008D6881" w:rsidRPr="004F2551">
        <w:rPr>
          <w:b/>
          <w:bCs/>
          <w:sz w:val="30"/>
          <w:szCs w:val="30"/>
        </w:rPr>
        <w:t xml:space="preserve">„Egyéniség nincs többé, csak a szám.” </w:t>
      </w:r>
      <w:r w:rsidR="008D6881" w:rsidRPr="004F2551">
        <w:rPr>
          <w:sz w:val="30"/>
          <w:szCs w:val="30"/>
        </w:rPr>
        <w:t xml:space="preserve"> Ez a mondat egy, olyan </w:t>
      </w:r>
      <w:r w:rsidR="00B33C3C" w:rsidRPr="004F2551">
        <w:rPr>
          <w:sz w:val="30"/>
          <w:szCs w:val="30"/>
        </w:rPr>
        <w:t>jövőképet mutat be, ahol az emberek teljesen egyformává válnak. A falanszter egy, olyan társadalom, ahol minden szabályozott, és az egyéni gondolkodás vagy érzések nem számítanak. Az emberek csak a közösség részeként léteznek, és elveszítik egységes identitásukat. Madách ezzel a képpel arra figyelmeztet, hogy a túlzott egyenlőség és szabályozás veszélyes lehet. A közösségi média és a mesterséges intelligencia hatással van arra, hogyan gondolkodunk és viselkedünk. Sokszor ugyanazokat a trendeket követjük, ugyanazokat a véleményeket látjuk, ami csökkentheti az egyéni gondolkodást.</w:t>
      </w:r>
    </w:p>
    <w:p w14:paraId="649BC76A" w14:textId="61175D58" w:rsidR="008D6881" w:rsidRPr="00D617DB" w:rsidRDefault="00B33C3C" w:rsidP="00F8045E">
      <w:pPr>
        <w:rPr>
          <w:sz w:val="28"/>
          <w:szCs w:val="28"/>
        </w:rPr>
      </w:pPr>
      <w:r w:rsidRPr="004F2551">
        <w:rPr>
          <w:sz w:val="30"/>
          <w:szCs w:val="30"/>
        </w:rPr>
        <w:t xml:space="preserve">Összeségében a három idézet jól mutatja, hogy </w:t>
      </w:r>
      <w:r w:rsidRPr="004F2551">
        <w:rPr>
          <w:i/>
          <w:iCs/>
          <w:sz w:val="30"/>
          <w:szCs w:val="30"/>
        </w:rPr>
        <w:t>Az ember tragédiája</w:t>
      </w:r>
      <w:r w:rsidRPr="004F2551">
        <w:rPr>
          <w:sz w:val="30"/>
          <w:szCs w:val="30"/>
        </w:rPr>
        <w:t xml:space="preserve"> nemcsak egy történelmi vagy filozófiai mű, hanem </w:t>
      </w:r>
      <w:r w:rsidR="001B7128">
        <w:rPr>
          <w:sz w:val="30"/>
          <w:szCs w:val="30"/>
        </w:rPr>
        <w:t>egy</w:t>
      </w:r>
      <w:r w:rsidRPr="004F2551">
        <w:rPr>
          <w:sz w:val="30"/>
          <w:szCs w:val="30"/>
        </w:rPr>
        <w:t xml:space="preserve"> időtálló alkotás, amely ma is érvényes kérdéseket vett fel. A mű arra tanít, hogy az emberi élet tele van </w:t>
      </w:r>
      <w:r w:rsidR="00C65658" w:rsidRPr="004F2551">
        <w:rPr>
          <w:sz w:val="30"/>
          <w:szCs w:val="30"/>
        </w:rPr>
        <w:t>nehézségekkel és csalódásokkal, de ezek ellenére is fontos a küzdelem és a fejlődés. Bár Ádám sokszor elveszíti a reményt, a darab végső üzenete mégis az, hogy nem szabad feladni. Szerintem a mű legnagyobb értéke az, hogy gondolkodásra késztet. Nem ad egyértelmű válaszokat, hanem kérdéseket tesz fel, amelyek minden korban aktuálisak maradnak. Ezért Az ember tragédiája ma is fontos olvasmány, különösen a fiatalok számára, mert segít jobban megérteni önmagunkat és a világot, amelyben élünk.</w:t>
      </w:r>
      <w:r w:rsidR="00C65658" w:rsidRPr="00C65658">
        <w:rPr>
          <w:sz w:val="32"/>
          <w:szCs w:val="32"/>
        </w:rPr>
        <w:t xml:space="preserve"> </w:t>
      </w:r>
      <w:r w:rsidRPr="00C65658">
        <w:rPr>
          <w:sz w:val="32"/>
          <w:szCs w:val="32"/>
        </w:rPr>
        <w:t xml:space="preserve"> </w:t>
      </w:r>
      <w:r>
        <w:rPr>
          <w:sz w:val="28"/>
          <w:szCs w:val="28"/>
        </w:rPr>
        <w:t xml:space="preserve">  </w:t>
      </w:r>
      <w:r w:rsidR="008D6881">
        <w:rPr>
          <w:sz w:val="28"/>
          <w:szCs w:val="28"/>
        </w:rPr>
        <w:t xml:space="preserve"> </w:t>
      </w:r>
      <w:r>
        <w:rPr>
          <w:sz w:val="28"/>
          <w:szCs w:val="28"/>
        </w:rPr>
        <w:t xml:space="preserve"> </w:t>
      </w:r>
      <w:r w:rsidR="008D6881">
        <w:rPr>
          <w:sz w:val="28"/>
          <w:szCs w:val="28"/>
        </w:rPr>
        <w:t xml:space="preserve">                                                               </w:t>
      </w:r>
    </w:p>
    <w:sectPr w:rsidR="008D6881" w:rsidRPr="00D61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5E"/>
    <w:rsid w:val="001B7128"/>
    <w:rsid w:val="004E3DC8"/>
    <w:rsid w:val="004F2551"/>
    <w:rsid w:val="00634C97"/>
    <w:rsid w:val="00856E71"/>
    <w:rsid w:val="008B0319"/>
    <w:rsid w:val="008D27A3"/>
    <w:rsid w:val="008D6881"/>
    <w:rsid w:val="009B0396"/>
    <w:rsid w:val="00B33C3C"/>
    <w:rsid w:val="00C65658"/>
    <w:rsid w:val="00D617DB"/>
    <w:rsid w:val="00DE504E"/>
    <w:rsid w:val="00DF4110"/>
    <w:rsid w:val="00E064FF"/>
    <w:rsid w:val="00F804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B43A"/>
  <w15:chartTrackingRefBased/>
  <w15:docId w15:val="{27F7239E-C76F-4F74-B808-4309B206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80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80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8045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8045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8045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8045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8045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8045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8045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8045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8045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8045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8045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8045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8045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8045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8045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8045E"/>
    <w:rPr>
      <w:rFonts w:eastAsiaTheme="majorEastAsia" w:cstheme="majorBidi"/>
      <w:color w:val="272727" w:themeColor="text1" w:themeTint="D8"/>
    </w:rPr>
  </w:style>
  <w:style w:type="paragraph" w:styleId="Cm">
    <w:name w:val="Title"/>
    <w:basedOn w:val="Norml"/>
    <w:next w:val="Norml"/>
    <w:link w:val="CmChar"/>
    <w:uiPriority w:val="10"/>
    <w:qFormat/>
    <w:rsid w:val="00F80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8045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8045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8045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8045E"/>
    <w:pPr>
      <w:spacing w:before="160"/>
      <w:jc w:val="center"/>
    </w:pPr>
    <w:rPr>
      <w:i/>
      <w:iCs/>
      <w:color w:val="404040" w:themeColor="text1" w:themeTint="BF"/>
    </w:rPr>
  </w:style>
  <w:style w:type="character" w:customStyle="1" w:styleId="IdzetChar">
    <w:name w:val="Idézet Char"/>
    <w:basedOn w:val="Bekezdsalapbettpusa"/>
    <w:link w:val="Idzet"/>
    <w:uiPriority w:val="29"/>
    <w:rsid w:val="00F8045E"/>
    <w:rPr>
      <w:i/>
      <w:iCs/>
      <w:color w:val="404040" w:themeColor="text1" w:themeTint="BF"/>
    </w:rPr>
  </w:style>
  <w:style w:type="paragraph" w:styleId="Listaszerbekezds">
    <w:name w:val="List Paragraph"/>
    <w:basedOn w:val="Norml"/>
    <w:uiPriority w:val="34"/>
    <w:qFormat/>
    <w:rsid w:val="00F8045E"/>
    <w:pPr>
      <w:ind w:left="720"/>
      <w:contextualSpacing/>
    </w:pPr>
  </w:style>
  <w:style w:type="character" w:styleId="Erskiemels">
    <w:name w:val="Intense Emphasis"/>
    <w:basedOn w:val="Bekezdsalapbettpusa"/>
    <w:uiPriority w:val="21"/>
    <w:qFormat/>
    <w:rsid w:val="00F8045E"/>
    <w:rPr>
      <w:i/>
      <w:iCs/>
      <w:color w:val="2F5496" w:themeColor="accent1" w:themeShade="BF"/>
    </w:rPr>
  </w:style>
  <w:style w:type="paragraph" w:styleId="Kiemeltidzet">
    <w:name w:val="Intense Quote"/>
    <w:basedOn w:val="Norml"/>
    <w:next w:val="Norml"/>
    <w:link w:val="KiemeltidzetChar"/>
    <w:uiPriority w:val="30"/>
    <w:qFormat/>
    <w:rsid w:val="00F80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8045E"/>
    <w:rPr>
      <w:i/>
      <w:iCs/>
      <w:color w:val="2F5496" w:themeColor="accent1" w:themeShade="BF"/>
    </w:rPr>
  </w:style>
  <w:style w:type="character" w:styleId="Ershivatkozs">
    <w:name w:val="Intense Reference"/>
    <w:basedOn w:val="Bekezdsalapbettpusa"/>
    <w:uiPriority w:val="32"/>
    <w:qFormat/>
    <w:rsid w:val="00F80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3805</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Lampert</dc:creator>
  <cp:keywords/>
  <dc:description/>
  <cp:lastModifiedBy>Majer Gábor</cp:lastModifiedBy>
  <cp:revision>2</cp:revision>
  <dcterms:created xsi:type="dcterms:W3CDTF">2026-04-19T16:30:00Z</dcterms:created>
  <dcterms:modified xsi:type="dcterms:W3CDTF">2026-04-19T16:30:00Z</dcterms:modified>
</cp:coreProperties>
</file>