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D1" w:rsidRPr="0062492F" w:rsidRDefault="005F01F5">
      <w:pPr>
        <w:rPr>
          <w:lang w:val="es-ES_tradnl"/>
        </w:rPr>
      </w:pPr>
      <w:r w:rsidRPr="0062492F">
        <w:rPr>
          <w:lang w:val="es-ES_tradnl"/>
        </w:rPr>
        <w:t>A Magyar Dolgozók Pártja Központi Vezetősége számára!</w:t>
      </w:r>
    </w:p>
    <w:p w:rsidR="005F01F5" w:rsidRPr="0062492F" w:rsidRDefault="005F01F5">
      <w:pPr>
        <w:rPr>
          <w:i/>
          <w:lang w:val="es-ES_tradnl"/>
        </w:rPr>
      </w:pPr>
      <w:r w:rsidRPr="0062492F">
        <w:rPr>
          <w:lang w:val="es-ES_tradnl"/>
        </w:rPr>
        <w:t>A jelen helyzetre s körülményekre való tekintettel úgy éreztük s gondoltuk, ideje nekünk is megszólalnunk, habár a nagyközönség számára mi ismeretlennek számítunk, mégis fontos lehet mondanivalónk. Nem másról, mint az Ember Tragédiájáról szólanánk egy kevest. Korunk igencsak nagy és vitatott kérdése a fent említett dráma színházban/leginkább a Nemzetiben/történő játszásának betiltása, amellyel mi teljes mértékben egyet értünk, és amit mi is igen szorgalmazunk, hivatkozván annak káros tendenciájára és a népi demokrácia káros hatására.</w:t>
      </w:r>
    </w:p>
    <w:p w:rsidR="00EA3399" w:rsidRPr="0062492F" w:rsidRDefault="00EA3399">
      <w:pPr>
        <w:rPr>
          <w:lang w:val="es-ES_tradnl"/>
        </w:rPr>
      </w:pPr>
      <w:r w:rsidRPr="0062492F">
        <w:rPr>
          <w:lang w:val="es-ES_tradnl"/>
        </w:rPr>
        <w:t>Elsősorban kezdeném Párizzsal és az ott játszódó jelenettel. A nagy hírű és hatású párizsi forradalom, mint tudjuk jól, sok nemzetet érintett és buzdított hasonló cselekedetekre, kevés kivétellel. És az ebben játszódó szín bizony, színpadra vivén hasonló gondolatot ébreszthet az azt szemlélő ártatlan elvtársakban, érzékelvén az erős liberális hatásokat mind a forradalomból, mind Ádám személyéből, mely pártunknak magunktól oly távol álló gondolata.</w:t>
      </w:r>
    </w:p>
    <w:p w:rsidR="00D85542" w:rsidRPr="0062492F" w:rsidRDefault="00D85542">
      <w:pPr>
        <w:rPr>
          <w:lang w:val="es-ES_tradnl"/>
        </w:rPr>
      </w:pPr>
      <w:r w:rsidRPr="0062492F">
        <w:rPr>
          <w:lang w:val="es-ES_tradnl"/>
        </w:rPr>
        <w:t>Folytatnám a sokak által oly sok</w:t>
      </w:r>
      <w:r w:rsidR="0062492F" w:rsidRPr="0062492F">
        <w:rPr>
          <w:lang w:val="es-ES_tradnl"/>
        </w:rPr>
        <w:t>szor emlegetett falan</w:t>
      </w:r>
      <w:r w:rsidRPr="0062492F">
        <w:rPr>
          <w:lang w:val="es-ES_tradnl"/>
        </w:rPr>
        <w:t>szter színnel, amelynél károsb talán nem is található e műben. E jelenet ugyanis elutasít és megtagad mindent, amiben mi hiszünk, aminek szellemében Önökkel, elvtársakkal közösen munkálkodunk egy szebb jövőért. Ha a Nemzeti ezt a jelenetet úgy viszi színpadra, ahogy azt Madách elvtárs elképzelte, és a munkás elvtársak ezt megértik, abból nekünk nem hasznunk, kárunk származik.</w:t>
      </w:r>
    </w:p>
    <w:p w:rsidR="00D85542" w:rsidRPr="0062492F" w:rsidRDefault="00D85542">
      <w:pPr>
        <w:rPr>
          <w:lang w:val="es-ES_tradnl"/>
        </w:rPr>
      </w:pPr>
      <w:r w:rsidRPr="0062492F">
        <w:rPr>
          <w:lang w:val="es-ES_tradnl"/>
        </w:rPr>
        <w:t>Ezek után célravezető lenne néhány változást eszközölni a darab előadását s színpadra állítását illetően, főképp, mivel hangulata, még ha pozitívan is adják elő, pesszimista érzéseket és gondolatokat közöl a nagyközönséggel, ami gyengítheti a munkás elvtársak munkakedvét, ami szintén csak kár, s nem haszon. Emellett célszerű volna csak ritka, kevés alkalmakkor játszani.</w:t>
      </w:r>
    </w:p>
    <w:p w:rsidR="00F66CB3" w:rsidRPr="0062492F" w:rsidRDefault="00F66CB3" w:rsidP="00F66CB3">
      <w:pPr>
        <w:rPr>
          <w:lang w:val="es-ES_tradnl"/>
        </w:rPr>
      </w:pPr>
      <w:r w:rsidRPr="0062492F">
        <w:rPr>
          <w:lang w:val="es-ES_tradnl"/>
        </w:rPr>
        <w:t>Szíves szavaink eredményének beteljesülését hamar várjuk.</w:t>
      </w:r>
      <w:bookmarkStart w:id="0" w:name="_GoBack"/>
      <w:bookmarkEnd w:id="0"/>
    </w:p>
    <w:p w:rsidR="00F66CB3" w:rsidRPr="0062492F" w:rsidRDefault="00F66CB3" w:rsidP="00F66CB3">
      <w:pPr>
        <w:rPr>
          <w:i/>
          <w:lang w:val="es-ES_tradnl"/>
        </w:rPr>
      </w:pPr>
      <w:r w:rsidRPr="0062492F">
        <w:rPr>
          <w:i/>
          <w:lang w:val="es-ES_tradnl"/>
        </w:rPr>
        <w:t>Budapest, 1955.IV.16.</w:t>
      </w:r>
    </w:p>
    <w:p w:rsidR="00F66CB3" w:rsidRPr="00F66CB3" w:rsidRDefault="00F66CB3">
      <w:pPr>
        <w:rPr>
          <w:i/>
        </w:rPr>
      </w:pPr>
    </w:p>
    <w:sectPr w:rsidR="00F66CB3" w:rsidRPr="00F66CB3" w:rsidSect="00FC70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0DD1"/>
    <w:rsid w:val="002E75E6"/>
    <w:rsid w:val="005F01F5"/>
    <w:rsid w:val="0062492F"/>
    <w:rsid w:val="00B00DD1"/>
    <w:rsid w:val="00D85542"/>
    <w:rsid w:val="00EA3399"/>
    <w:rsid w:val="00F66CB3"/>
    <w:rsid w:val="00FC70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701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1670</Characters>
  <Application>Microsoft Office Word</Application>
  <DocSecurity>0</DocSecurity>
  <Lines>23</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dc:creator>
  <cp:lastModifiedBy>Csenge</cp:lastModifiedBy>
  <cp:revision>2</cp:revision>
  <dcterms:created xsi:type="dcterms:W3CDTF">2018-04-03T21:39:00Z</dcterms:created>
  <dcterms:modified xsi:type="dcterms:W3CDTF">2018-04-03T21:39:00Z</dcterms:modified>
</cp:coreProperties>
</file>