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F" w:rsidRPr="00FF26EF" w:rsidRDefault="00FF26EF">
      <w:pPr>
        <w:rPr>
          <w:sz w:val="24"/>
          <w:szCs w:val="24"/>
        </w:rPr>
      </w:pPr>
      <w:r w:rsidRPr="00FF26EF">
        <w:rPr>
          <w:sz w:val="24"/>
          <w:szCs w:val="24"/>
        </w:rPr>
        <w:t>Feljegyzés</w:t>
      </w:r>
    </w:p>
    <w:p w:rsidR="002D7C35" w:rsidRDefault="002D7C35">
      <w:r>
        <w:t>MSZMP Központi Bizottság részére</w:t>
      </w:r>
    </w:p>
    <w:p w:rsidR="00BD3096" w:rsidRDefault="00BD3096"/>
    <w:p w:rsidR="00BD3096" w:rsidRDefault="00BD3096"/>
    <w:p w:rsidR="00266E6F" w:rsidRDefault="001B6E7D" w:rsidP="00BD3096">
      <w:pPr>
        <w:ind w:firstLine="708"/>
      </w:pPr>
      <w:r>
        <w:t>Problémám</w:t>
      </w:r>
      <w:r w:rsidR="008907E8">
        <w:t xml:space="preserve"> </w:t>
      </w:r>
      <w:proofErr w:type="gramStart"/>
      <w:r w:rsidR="008907E8">
        <w:t>Tamási  Áron</w:t>
      </w:r>
      <w:proofErr w:type="gramEnd"/>
      <w:r w:rsidR="008907E8">
        <w:t>, vagyis</w:t>
      </w:r>
      <w:r w:rsidR="00701813">
        <w:t xml:space="preserve"> inkább Ördögölő Józsiás című darabja, és annak színpadra vitelén</w:t>
      </w:r>
      <w:r>
        <w:t>ek körülményei. Ha az őszi események</w:t>
      </w:r>
      <w:r w:rsidR="00471BC6">
        <w:t>, az októberi sikertelen ellenforradalom</w:t>
      </w:r>
      <w:r>
        <w:t xml:space="preserve"> nem történ</w:t>
      </w:r>
      <w:r w:rsidR="00471BC6">
        <w:t>i</w:t>
      </w:r>
      <w:r>
        <w:t>k</w:t>
      </w:r>
      <w:r w:rsidR="00701813">
        <w:t xml:space="preserve">, talán elsiklunk a dolog felett, és nem említjük többet a darabot, de Tamási már levélben </w:t>
      </w:r>
      <w:r w:rsidR="00F33999">
        <w:t>í</w:t>
      </w:r>
      <w:r w:rsidR="00F55131">
        <w:t>géretet kapott a</w:t>
      </w:r>
      <w:r w:rsidR="006C1840">
        <w:t xml:space="preserve"> </w:t>
      </w:r>
      <w:proofErr w:type="gramStart"/>
      <w:r w:rsidR="006C1840">
        <w:t>színpadra</w:t>
      </w:r>
      <w:proofErr w:type="gramEnd"/>
      <w:r w:rsidR="006C1840">
        <w:t xml:space="preserve"> vitelére. Ugyanakkor a politikai helyzet változik, ezzel együtt a </w:t>
      </w:r>
      <w:r w:rsidR="00F33999">
        <w:t>kultúrpolitika</w:t>
      </w:r>
      <w:r w:rsidR="006C1840">
        <w:t xml:space="preserve"> is, és nem </w:t>
      </w:r>
      <w:r w:rsidR="00F33999">
        <w:t>engedhetjük</w:t>
      </w:r>
      <w:r w:rsidR="00FF26EF">
        <w:t xml:space="preserve"> meg magunknak, hogy ez a veszélyesen</w:t>
      </w:r>
      <w:r w:rsidR="008907E8">
        <w:t xml:space="preserve"> sokféleképpen értelmezhető mű</w:t>
      </w:r>
      <w:r w:rsidR="00FF26EF">
        <w:t xml:space="preserve"> színpadra kerüljön.</w:t>
      </w:r>
      <w:r w:rsidR="00CE3D29">
        <w:t xml:space="preserve"> </w:t>
      </w:r>
      <w:r w:rsidR="00374474">
        <w:br/>
        <w:t xml:space="preserve">              </w:t>
      </w:r>
      <w:r w:rsidR="00CE3D29">
        <w:t>Tamási írt egy tündérmesét. Egy ilyen pallérozott elme számár</w:t>
      </w:r>
      <w:r w:rsidR="002D7C35">
        <w:t>a</w:t>
      </w:r>
      <w:r w:rsidR="007515EE">
        <w:t xml:space="preserve">, mint az enyém, </w:t>
      </w:r>
      <w:bookmarkStart w:id="0" w:name="_GoBack"/>
      <w:bookmarkEnd w:id="0"/>
      <w:r w:rsidR="007515EE">
        <w:t xml:space="preserve">sem </w:t>
      </w:r>
      <w:r w:rsidR="00CE3D29">
        <w:t>ért</w:t>
      </w:r>
      <w:r w:rsidR="008907E8">
        <w:t xml:space="preserve">elmezhető </w:t>
      </w:r>
      <w:r w:rsidR="00CE3D29">
        <w:t xml:space="preserve">a miértje, </w:t>
      </w:r>
      <w:r w:rsidR="00F33999">
        <w:t>de gyanítom, hogy több időt szánva rá</w:t>
      </w:r>
      <w:r w:rsidR="003F3095">
        <w:t xml:space="preserve"> ki lehet bontani</w:t>
      </w:r>
      <w:r w:rsidR="002D7C35">
        <w:t xml:space="preserve">, </w:t>
      </w:r>
      <w:r w:rsidR="003F3095">
        <w:t xml:space="preserve">és </w:t>
      </w:r>
      <w:r w:rsidR="002D7C35">
        <w:t xml:space="preserve">nem lenne megfelelő a jelenlegi ideológiai irányzatoknak. </w:t>
      </w:r>
      <w:r w:rsidR="003F3095">
        <w:t xml:space="preserve">Az </w:t>
      </w:r>
      <w:r w:rsidR="00374474">
        <w:t>„</w:t>
      </w:r>
      <w:r w:rsidR="003F3095">
        <w:t>áldás</w:t>
      </w:r>
      <w:r w:rsidR="00374474">
        <w:t>,</w:t>
      </w:r>
      <w:r w:rsidR="00BA39F2">
        <w:t xml:space="preserve"> </w:t>
      </w:r>
      <w:proofErr w:type="gramStart"/>
      <w:r w:rsidR="00BA39F2">
        <w:t xml:space="preserve">békesség˝ </w:t>
      </w:r>
      <w:r w:rsidR="003F3095">
        <w:t>köszönési</w:t>
      </w:r>
      <w:proofErr w:type="gramEnd"/>
      <w:r w:rsidR="003F3095">
        <w:t xml:space="preserve"> </w:t>
      </w:r>
      <w:r w:rsidR="003F3095" w:rsidRPr="00A03B49">
        <w:t xml:space="preserve">forma </w:t>
      </w:r>
      <w:r w:rsidR="005D77DC" w:rsidRPr="00A03B49">
        <w:t>klerikális maradvány, amely a Magyar Népköztársaság, dolgozó népünk</w:t>
      </w:r>
      <w:r w:rsidR="00A03B49" w:rsidRPr="00A03B49">
        <w:t xml:space="preserve"> számára elfogadhatatlan.</w:t>
      </w:r>
      <w:r w:rsidR="00266E6F" w:rsidRPr="00A03B49">
        <w:t xml:space="preserve"> </w:t>
      </w:r>
      <w:r w:rsidR="005D77DC">
        <w:t>Emellett</w:t>
      </w:r>
      <w:r w:rsidR="00266E6F">
        <w:t xml:space="preserve"> </w:t>
      </w:r>
      <w:r w:rsidR="00262A6B">
        <w:t xml:space="preserve">egyes jelenetek szemet </w:t>
      </w:r>
      <w:r w:rsidR="00F33999">
        <w:t>szúrtak</w:t>
      </w:r>
      <w:r w:rsidR="00262A6B">
        <w:t xml:space="preserve">. </w:t>
      </w:r>
      <w:r w:rsidR="008E45DB">
        <w:t>A második felvonás egyaránt szól szerelemről, árulásról, és</w:t>
      </w:r>
      <w:r w:rsidR="003F3095">
        <w:t xml:space="preserve"> furcsa módon</w:t>
      </w:r>
      <w:r w:rsidR="008E45DB">
        <w:t xml:space="preserve"> politikai ügyekről</w:t>
      </w:r>
      <w:r w:rsidR="00262A6B">
        <w:t xml:space="preserve">. </w:t>
      </w:r>
      <w:r w:rsidR="003F3095">
        <w:t>Ördögök zavarják meg Tündérország békéjét</w:t>
      </w:r>
      <w:r w:rsidR="00FF26EF">
        <w:t xml:space="preserve">, </w:t>
      </w:r>
      <w:r w:rsidR="009B27B1">
        <w:t xml:space="preserve">egy másikban a főpapot pokolmesternek titulálják. A </w:t>
      </w:r>
      <w:r w:rsidR="00F33999">
        <w:t>legaggasztóbb</w:t>
      </w:r>
      <w:r w:rsidR="008907E8">
        <w:t>, a tanács összehívásának</w:t>
      </w:r>
      <w:r w:rsidR="00FF26EF">
        <w:t xml:space="preserve"> oka, ami a nép szenvedése</w:t>
      </w:r>
      <w:r w:rsidR="008907E8">
        <w:t xml:space="preserve">, </w:t>
      </w:r>
      <w:r w:rsidR="009B27B1">
        <w:t>mert a k</w:t>
      </w:r>
      <w:r w:rsidR="008907E8">
        <w:t xml:space="preserve">irályhoz nem jut el a panaszuk. Lázongásuk országtanácshoz vezet, ami természetesen megoldja az ügyet. </w:t>
      </w:r>
      <w:r w:rsidR="00374474">
        <w:br/>
        <w:t xml:space="preserve">              </w:t>
      </w:r>
      <w:r w:rsidR="005D77DC">
        <w:t xml:space="preserve">Tamási elvtárs </w:t>
      </w:r>
      <w:r w:rsidR="008907E8">
        <w:t xml:space="preserve">maradjon </w:t>
      </w:r>
      <w:r w:rsidR="00A80293">
        <w:t xml:space="preserve">csak </w:t>
      </w:r>
      <w:r w:rsidR="008907E8">
        <w:t xml:space="preserve">az íróasztal mögött, senki nem kíváncsi a rejtett célzásaira. </w:t>
      </w:r>
      <w:r w:rsidR="008E45DB">
        <w:t xml:space="preserve"> </w:t>
      </w:r>
      <w:r w:rsidR="00374474">
        <w:br/>
        <w:t xml:space="preserve">              </w:t>
      </w:r>
      <w:r w:rsidR="008E45DB">
        <w:t>Ha cs</w:t>
      </w:r>
      <w:r w:rsidR="008907E8">
        <w:t xml:space="preserve">upán egy tündérmeséről van szó – amit erősen kétlek - </w:t>
      </w:r>
      <w:r w:rsidR="008E45DB">
        <w:t xml:space="preserve">akkor sem értek egyet az előadásával. Nincs szükségünk még egy Csongor és Tündére. </w:t>
      </w:r>
      <w:r w:rsidR="00374474">
        <w:br/>
        <w:t xml:space="preserve">              </w:t>
      </w:r>
      <w:r w:rsidR="00266E6F">
        <w:t>Ezen okok</w:t>
      </w:r>
      <w:r>
        <w:t>at figyelembe</w:t>
      </w:r>
      <w:r w:rsidR="00B03E20">
        <w:t xml:space="preserve"> véve kérem véleményüket, hisz </w:t>
      </w:r>
      <w:r w:rsidR="00266E6F">
        <w:t>megfontolandó</w:t>
      </w:r>
      <w:r w:rsidR="00A03B49">
        <w:t xml:space="preserve"> lenne </w:t>
      </w:r>
      <w:r w:rsidR="003F3095">
        <w:t>elvtársunktól megvo</w:t>
      </w:r>
      <w:r w:rsidR="00FF26EF">
        <w:t>nni a</w:t>
      </w:r>
      <w:r w:rsidR="008907E8">
        <w:t xml:space="preserve"> mese</w:t>
      </w:r>
      <w:r w:rsidR="003F3095">
        <w:t xml:space="preserve"> </w:t>
      </w:r>
      <w:r w:rsidR="00FF26EF">
        <w:t xml:space="preserve">előadásának </w:t>
      </w:r>
      <w:r w:rsidR="008907E8">
        <w:t xml:space="preserve">jogát. </w:t>
      </w:r>
    </w:p>
    <w:p w:rsidR="008907E8" w:rsidRDefault="008907E8">
      <w:r>
        <w:t>Fontolják meg!</w:t>
      </w:r>
    </w:p>
    <w:p w:rsidR="008907E8" w:rsidRDefault="008907E8"/>
    <w:p w:rsidR="003F3095" w:rsidRDefault="003F3095">
      <w:r>
        <w:t>Budapest, 1957 júniusa</w:t>
      </w:r>
    </w:p>
    <w:p w:rsidR="003F3095" w:rsidRDefault="005D77DC">
      <w:r>
        <w:t xml:space="preserve">                                                                                </w:t>
      </w:r>
      <w:r w:rsidR="00A03B49">
        <w:t xml:space="preserve">                                </w:t>
      </w:r>
      <w:r w:rsidR="00BD3096">
        <w:t xml:space="preserve">Elvtársi üdvözlettel: </w:t>
      </w:r>
      <w:r w:rsidR="00FF26EF">
        <w:t>Major Tamás</w:t>
      </w:r>
      <w:r>
        <w:t>,</w:t>
      </w:r>
    </w:p>
    <w:p w:rsidR="00FF26EF" w:rsidRDefault="005D77DC">
      <w:r>
        <w:t xml:space="preserve">                                                                                                                                </w:t>
      </w:r>
      <w:r w:rsidR="00A03B49">
        <w:t xml:space="preserve">  </w:t>
      </w:r>
      <w:proofErr w:type="gramStart"/>
      <w:r>
        <w:t>a</w:t>
      </w:r>
      <w:proofErr w:type="gramEnd"/>
      <w:r w:rsidR="00FF26EF">
        <w:t xml:space="preserve"> Nemzeti Színház igazgató</w:t>
      </w:r>
      <w:r w:rsidR="008907E8">
        <w:t>ja</w:t>
      </w:r>
    </w:p>
    <w:p w:rsidR="003F3095" w:rsidRDefault="003F3095"/>
    <w:p w:rsidR="006C1840" w:rsidRDefault="006C1840"/>
    <w:sectPr w:rsidR="006C1840" w:rsidSect="008C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B8A" w:rsidRDefault="00403B8A" w:rsidP="0050226D">
      <w:pPr>
        <w:spacing w:after="0" w:line="240" w:lineRule="auto"/>
      </w:pPr>
      <w:r>
        <w:separator/>
      </w:r>
    </w:p>
  </w:endnote>
  <w:endnote w:type="continuationSeparator" w:id="0">
    <w:p w:rsidR="00403B8A" w:rsidRDefault="00403B8A" w:rsidP="00502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lb"/>
      <w:rPr>
        <w:color w:val="FFFFFF" w:themeColor="background1"/>
      </w:rPr>
    </w:pPr>
    <w:r w:rsidRPr="0050226D">
      <w:rPr>
        <w:u w:val="single"/>
      </w:rPr>
      <w:t>Források</w:t>
    </w:r>
    <w:r>
      <w:t xml:space="preserve">: </w:t>
    </w:r>
    <w:hyperlink r:id="rId1" w:tgtFrame="_blank" w:history="1">
      <w:r w:rsidR="009F3DCB" w:rsidRPr="009F3DCB">
        <w:rPr>
          <w:rStyle w:val="Hiperhivatkozs"/>
          <w:rFonts w:ascii="Segoe UI Historic" w:hAnsi="Segoe UI Historic" w:cs="Segoe UI Historic"/>
          <w:color w:val="FFFFFF" w:themeColor="background1"/>
          <w:sz w:val="23"/>
          <w:szCs w:val="23"/>
          <w:bdr w:val="none" w:sz="0" w:space="0" w:color="auto" w:frame="1"/>
          <w:shd w:val="clear" w:color="auto" w:fill="3E4042"/>
        </w:rPr>
        <w:t>https://www.criticailapok.hu/23-2005/37819-major-tamas-100-szueletesnapjara</w:t>
      </w:r>
    </w:hyperlink>
  </w:p>
  <w:p w:rsidR="009F3DCB" w:rsidRDefault="009F3DCB">
    <w:pPr>
      <w:pStyle w:val="llb"/>
      <w:rPr>
        <w:color w:val="FFFFFF" w:themeColor="background1"/>
      </w:rPr>
    </w:pPr>
    <w:r>
      <w:rPr>
        <w:color w:val="FFFFFF" w:themeColor="background1"/>
      </w:rPr>
      <w:t xml:space="preserve">                  </w:t>
    </w:r>
    <w:hyperlink r:id="rId2" w:tgtFrame="_blank" w:history="1">
      <w:r w:rsidRPr="009F3DCB">
        <w:rPr>
          <w:rStyle w:val="Hiperhivatkozs"/>
          <w:rFonts w:ascii="Segoe UI Historic" w:hAnsi="Segoe UI Historic" w:cs="Segoe UI Historic"/>
          <w:color w:val="FFFFFF" w:themeColor="background1"/>
          <w:sz w:val="23"/>
          <w:szCs w:val="23"/>
          <w:bdr w:val="none" w:sz="0" w:space="0" w:color="auto" w:frame="1"/>
          <w:shd w:val="clear" w:color="auto" w:fill="3E4042"/>
        </w:rPr>
        <w:t>https://168.hu/kultura/a-major-113257</w:t>
      </w:r>
    </w:hyperlink>
  </w:p>
  <w:p w:rsidR="001B3D63" w:rsidRDefault="009F3DCB">
    <w:pPr>
      <w:pStyle w:val="llb"/>
      <w:rPr>
        <w:rFonts w:ascii="Segoe UI Historic" w:hAnsi="Segoe UI Historic" w:cs="Segoe UI Historic"/>
        <w:color w:val="FFFFFF" w:themeColor="background1"/>
        <w:sz w:val="23"/>
        <w:szCs w:val="23"/>
        <w:u w:val="single"/>
        <w:shd w:val="clear" w:color="auto" w:fill="3E4042"/>
      </w:rPr>
    </w:pPr>
    <w:r>
      <w:rPr>
        <w:color w:val="FFFFFF" w:themeColor="background1"/>
      </w:rPr>
      <w:t xml:space="preserve">                  </w:t>
    </w:r>
    <w:hyperlink r:id="rId3" w:history="1">
      <w:r w:rsidRPr="009F3DCB">
        <w:rPr>
          <w:rStyle w:val="Hiperhivatkozs"/>
          <w:rFonts w:ascii="Segoe UI Historic" w:hAnsi="Segoe UI Historic" w:cs="Segoe UI Historic"/>
          <w:color w:val="FFFFFF" w:themeColor="background1"/>
          <w:sz w:val="23"/>
          <w:szCs w:val="23"/>
          <w:shd w:val="clear" w:color="auto" w:fill="3E4042"/>
        </w:rPr>
        <w:t>https://www.ujsagmuzeum.hu/major-tamas/</w:t>
      </w:r>
    </w:hyperlink>
    <w:r w:rsidR="001B3D63">
      <w:rPr>
        <w:rFonts w:ascii="Segoe UI Historic" w:hAnsi="Segoe UI Historic" w:cs="Segoe UI Historic"/>
        <w:color w:val="FFFFFF" w:themeColor="background1"/>
        <w:sz w:val="23"/>
        <w:szCs w:val="23"/>
        <w:u w:val="single"/>
        <w:shd w:val="clear" w:color="auto" w:fill="3E4042"/>
      </w:rPr>
      <w:t xml:space="preserve"> </w:t>
    </w:r>
  </w:p>
  <w:p w:rsidR="009F3DCB" w:rsidRDefault="001B3D63">
    <w:pPr>
      <w:pStyle w:val="llb"/>
      <w:rPr>
        <w:color w:val="FFFFFF" w:themeColor="background1"/>
      </w:rPr>
    </w:pPr>
    <w:r w:rsidRPr="001B3D63">
      <w:rPr>
        <w:rFonts w:ascii="Segoe UI Historic" w:hAnsi="Segoe UI Historic" w:cs="Segoe UI Historic"/>
        <w:color w:val="FFFFFF" w:themeColor="background1"/>
        <w:sz w:val="23"/>
        <w:szCs w:val="23"/>
        <w:u w:val="single"/>
        <w:shd w:val="clear" w:color="auto" w:fill="FFFFFF" w:themeFill="background1"/>
      </w:rPr>
      <w:t xml:space="preserve">              </w:t>
    </w:r>
    <w:r w:rsidR="009F3DCB" w:rsidRPr="001B3D63">
      <w:rPr>
        <w:rFonts w:ascii="Segoe UI Historic" w:hAnsi="Segoe UI Historic" w:cs="Segoe UI Historic"/>
        <w:color w:val="FFFFFF" w:themeColor="background1"/>
        <w:sz w:val="23"/>
        <w:szCs w:val="23"/>
        <w:u w:val="single"/>
        <w:shd w:val="clear" w:color="auto" w:fill="FFFFFF" w:themeFill="background1"/>
      </w:rPr>
      <w:t xml:space="preserve"> </w:t>
    </w:r>
    <w:hyperlink r:id="rId4" w:tgtFrame="_blank" w:history="1">
      <w:r w:rsidRPr="001B3D63">
        <w:rPr>
          <w:rStyle w:val="Hiperhivatkozs"/>
          <w:rFonts w:ascii="Segoe UI Historic" w:hAnsi="Segoe UI Historic" w:cs="Segoe UI Historic"/>
          <w:color w:val="FFFFFF" w:themeColor="background1"/>
          <w:sz w:val="23"/>
          <w:szCs w:val="23"/>
          <w:bdr w:val="none" w:sz="0" w:space="0" w:color="auto" w:frame="1"/>
          <w:shd w:val="clear" w:color="auto" w:fill="3E4042"/>
        </w:rPr>
        <w:t>https://cultura.hu/kultura/major-tamas-110-eve-szuletett/</w:t>
      </w:r>
    </w:hyperlink>
  </w:p>
  <w:p w:rsidR="00D97CE7" w:rsidRPr="00D97CE7" w:rsidRDefault="00D97CE7">
    <w:pPr>
      <w:pStyle w:val="llb"/>
      <w:rPr>
        <w:rFonts w:ascii="Segoe UI Historic" w:hAnsi="Segoe UI Historic" w:cs="Segoe UI Historic"/>
        <w:color w:val="FFFFFF" w:themeColor="background1"/>
        <w:sz w:val="23"/>
        <w:szCs w:val="23"/>
        <w:u w:val="single"/>
        <w:shd w:val="clear" w:color="auto" w:fill="3E4042"/>
      </w:rPr>
    </w:pPr>
    <w:r>
      <w:rPr>
        <w:color w:val="FFFFFF" w:themeColor="background1"/>
      </w:rPr>
      <w:t xml:space="preserve">                  </w:t>
    </w:r>
    <w:hyperlink r:id="rId5" w:tgtFrame="_blank" w:history="1">
      <w:r w:rsidRPr="00D97CE7">
        <w:rPr>
          <w:rStyle w:val="Hiperhivatkozs"/>
          <w:rFonts w:ascii="Segoe UI Historic" w:hAnsi="Segoe UI Historic" w:cs="Segoe UI Historic"/>
          <w:color w:val="FFFFFF" w:themeColor="background1"/>
          <w:sz w:val="23"/>
          <w:szCs w:val="23"/>
          <w:bdr w:val="none" w:sz="0" w:space="0" w:color="auto" w:frame="1"/>
          <w:shd w:val="clear" w:color="auto" w:fill="242526"/>
        </w:rPr>
        <w:t>https://konyvtar.dia.hu/html/muvek/TAMASI/tamasi00101a_kv.html</w:t>
      </w:r>
    </w:hyperlink>
  </w:p>
  <w:p w:rsidR="0050226D" w:rsidRDefault="0050226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B8A" w:rsidRDefault="00403B8A" w:rsidP="0050226D">
      <w:pPr>
        <w:spacing w:after="0" w:line="240" w:lineRule="auto"/>
      </w:pPr>
      <w:r>
        <w:separator/>
      </w:r>
    </w:p>
  </w:footnote>
  <w:footnote w:type="continuationSeparator" w:id="0">
    <w:p w:rsidR="00403B8A" w:rsidRDefault="00403B8A" w:rsidP="00502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6D" w:rsidRDefault="0050226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DA"/>
    <w:rsid w:val="000968DA"/>
    <w:rsid w:val="000F3542"/>
    <w:rsid w:val="001B3D63"/>
    <w:rsid w:val="001B6E7D"/>
    <w:rsid w:val="00243D91"/>
    <w:rsid w:val="00262A6B"/>
    <w:rsid w:val="00266E6F"/>
    <w:rsid w:val="002D7C35"/>
    <w:rsid w:val="002F011B"/>
    <w:rsid w:val="00374474"/>
    <w:rsid w:val="003F3095"/>
    <w:rsid w:val="00403B8A"/>
    <w:rsid w:val="00434527"/>
    <w:rsid w:val="00471BC6"/>
    <w:rsid w:val="0050226D"/>
    <w:rsid w:val="005D77DC"/>
    <w:rsid w:val="006A7A52"/>
    <w:rsid w:val="006C1840"/>
    <w:rsid w:val="00701813"/>
    <w:rsid w:val="007515EE"/>
    <w:rsid w:val="008907E8"/>
    <w:rsid w:val="008C3B26"/>
    <w:rsid w:val="008E45DB"/>
    <w:rsid w:val="009B27B1"/>
    <w:rsid w:val="009F3DCB"/>
    <w:rsid w:val="00A03B49"/>
    <w:rsid w:val="00A75C72"/>
    <w:rsid w:val="00A80293"/>
    <w:rsid w:val="00B03E20"/>
    <w:rsid w:val="00BA39F2"/>
    <w:rsid w:val="00BB3016"/>
    <w:rsid w:val="00BD3096"/>
    <w:rsid w:val="00CE3D29"/>
    <w:rsid w:val="00CF1DC6"/>
    <w:rsid w:val="00D97CE7"/>
    <w:rsid w:val="00E31BB3"/>
    <w:rsid w:val="00F25942"/>
    <w:rsid w:val="00F33999"/>
    <w:rsid w:val="00F55131"/>
    <w:rsid w:val="00FF2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3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0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226D"/>
  </w:style>
  <w:style w:type="paragraph" w:styleId="llb">
    <w:name w:val="footer"/>
    <w:basedOn w:val="Norml"/>
    <w:link w:val="llbChar"/>
    <w:uiPriority w:val="99"/>
    <w:unhideWhenUsed/>
    <w:rsid w:val="00502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226D"/>
  </w:style>
  <w:style w:type="paragraph" w:styleId="Buborkszveg">
    <w:name w:val="Balloon Text"/>
    <w:basedOn w:val="Norml"/>
    <w:link w:val="BuborkszvegChar"/>
    <w:uiPriority w:val="99"/>
    <w:semiHidden/>
    <w:unhideWhenUsed/>
    <w:rsid w:val="0050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226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F3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jsagmuzeum.hu/major-tamas/" TargetMode="External"/><Relationship Id="rId2" Type="http://schemas.openxmlformats.org/officeDocument/2006/relationships/hyperlink" Target="https://l.facebook.com/l.php?u=https%3A%2F%2F168.hu%2Fkultura%2Fa-major-113257%3Ffbclid%3DIwAR1C0UZRIlpCfskhkyd9vUU2U3BFBhNt5utJNRhBWbzIVy39fQX0oSrORL8&amp;h=AT1OF7xVYvXDvjB1JXZwxGmqr6bdK6DIY7Xacf3_URi9gGSLim56-AvKXBmxOVm-vG4U6ehbb9r2f0JtYax0x8xhZzpzHxXDsO5wnVCQUQ4knXXkneTnmuF7dcUGn4e86v9DEg" TargetMode="External"/><Relationship Id="rId1" Type="http://schemas.openxmlformats.org/officeDocument/2006/relationships/hyperlink" Target="https://l.facebook.com/l.php?u=https%3A%2F%2Fwww.criticailapok.hu%2F23-2005%2F37819-major-tamas-100-szueletesnapjara%3Ffbclid%3DIwAR0Jmaghd5_1791wHRPRIJNad_yutqCXR9_fR9LlbDS6A0GRjUtrqItLVsA&amp;h=AT1OF7xVYvXDvjB1JXZwxGmqr6bdK6DIY7Xacf3_URi9gGSLim56-AvKXBmxOVm-vG4U6ehbb9r2f0JtYax0x8xhZzpzHxXDsO5wnVCQUQ4knXXkneTnmuF7dcUGn4e86v9DEg" TargetMode="External"/><Relationship Id="rId5" Type="http://schemas.openxmlformats.org/officeDocument/2006/relationships/hyperlink" Target="https://l.facebook.com/l.php?u=https%3A%2F%2Fkonyvtar.dia.hu%2Fhtml%2Fmuvek%2FTAMASI%2Ftamasi00101a_kv.html%3Ffbclid%3DIwAR2KEPp6E-raujcZ-XgDI4SnhGtt71YQYVsESwVdA4UkmfYU4Z4Gm2ipmpk&amp;h=AT1OF7xVYvXDvjB1JXZwxGmqr6bdK6DIY7Xacf3_URi9gGSLim56-AvKXBmxOVm-vG4U6ehbb9r2f0JtYax0x8xhZzpzHxXDsO5wnVCQUQ4knXXkneTnmuF7dcUGn4e86v9DEg" TargetMode="External"/><Relationship Id="rId4" Type="http://schemas.openxmlformats.org/officeDocument/2006/relationships/hyperlink" Target="https://l.facebook.com/l.php?u=https%3A%2F%2Fcultura.hu%2Fkultura%2Fmajor-tamas-110-eve-szuletett%2F%3Ffbclid%3DIwAR3nheYGLLRMifbYZ5KFlWBDAjNEg2PAVeFsGktZj9O02XcV49qq0MKIJSs&amp;h=AT1OF7xVYvXDvjB1JXZwxGmqr6bdK6DIY7Xacf3_URi9gGSLim56-AvKXBmxOVm-vG4U6ehbb9r2f0JtYax0x8xhZzpzHxXDsO5wnVCQUQ4knXXkneTnmuF7dcUGn4e86v9DE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5F818-F748-45C7-9B61-343F8539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1513</Characters>
  <Application>Microsoft Office Word</Application>
  <DocSecurity>0</DocSecurity>
  <Lines>30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visza</dc:creator>
  <cp:lastModifiedBy>user76</cp:lastModifiedBy>
  <cp:revision>13</cp:revision>
  <dcterms:created xsi:type="dcterms:W3CDTF">2022-04-08T19:38:00Z</dcterms:created>
  <dcterms:modified xsi:type="dcterms:W3CDTF">2022-04-10T15:12:00Z</dcterms:modified>
</cp:coreProperties>
</file>