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8B984">
    <v:background id="_x0000_s2049" o:bwmode="white" fillcolor="#c8b984">
      <v:fill r:id="rId2" o:title="old-parchment" type="tile"/>
    </v:background>
  </w:background>
  <w:body>
    <w:p w14:paraId="6EA0C0EA" w14:textId="6A1429D7" w:rsidR="002A48BE" w:rsidRPr="007E7786" w:rsidRDefault="00550BC9">
      <w:pPr>
        <w:rPr>
          <w:rFonts w:ascii="Mistral" w:eastAsia="STXingkai" w:hAnsi="Mistral" w:cs="Times New Roman"/>
          <w:color w:val="000000" w:themeColor="text1"/>
          <w:sz w:val="38"/>
          <w:szCs w:val="38"/>
        </w:rPr>
      </w:pPr>
      <w:r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892BC1" wp14:editId="2C651945">
            <wp:simplePos x="0" y="0"/>
            <wp:positionH relativeFrom="page">
              <wp:posOffset>5857720</wp:posOffset>
            </wp:positionH>
            <wp:positionV relativeFrom="paragraph">
              <wp:posOffset>-765934</wp:posOffset>
            </wp:positionV>
            <wp:extent cx="2972646" cy="1673158"/>
            <wp:effectExtent l="0" t="0" r="0" b="0"/>
            <wp:wrapNone/>
            <wp:docPr id="76474511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81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colorTemperature colorTemp="7900"/>
                              </a14:imgEffect>
                              <a14:imgEffect>
                                <a14:saturation sa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46" cy="167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8B" w:rsidRPr="007E7786">
        <w:rPr>
          <w:rFonts w:ascii="Mistral" w:eastAsia="STXingkai" w:hAnsi="Mistral" w:cs="Times New Roman"/>
          <w:color w:val="000000" w:themeColor="text1"/>
          <w:sz w:val="38"/>
          <w:szCs w:val="38"/>
        </w:rPr>
        <w:t xml:space="preserve">Igen </w:t>
      </w:r>
      <w:r w:rsidR="002A48BE" w:rsidRPr="007E7786">
        <w:rPr>
          <w:rFonts w:ascii="Mistral" w:eastAsia="STXingkai" w:hAnsi="Mistral" w:cs="Times New Roman"/>
          <w:color w:val="000000" w:themeColor="text1"/>
          <w:sz w:val="38"/>
          <w:szCs w:val="38"/>
        </w:rPr>
        <w:t>T</w:t>
      </w:r>
      <w:r w:rsidR="0089788B" w:rsidRPr="007E7786">
        <w:rPr>
          <w:rFonts w:ascii="Mistral" w:eastAsia="STXingkai" w:hAnsi="Mistral" w:cs="Times New Roman"/>
          <w:color w:val="000000" w:themeColor="text1"/>
          <w:sz w:val="38"/>
          <w:szCs w:val="38"/>
        </w:rPr>
        <w:t xml:space="preserve">isztelt Erkel Ferenc </w:t>
      </w:r>
      <w:r w:rsidR="002A48BE" w:rsidRPr="007E7786">
        <w:rPr>
          <w:rFonts w:ascii="Mistral" w:eastAsia="STXingkai" w:hAnsi="Mistral" w:cs="Times New Roman"/>
          <w:color w:val="000000" w:themeColor="text1"/>
          <w:sz w:val="38"/>
          <w:szCs w:val="38"/>
        </w:rPr>
        <w:t>Ú</w:t>
      </w:r>
      <w:r w:rsidR="0089788B" w:rsidRPr="007E7786">
        <w:rPr>
          <w:rFonts w:ascii="Mistral" w:eastAsia="STXingkai" w:hAnsi="Mistral" w:cs="Times New Roman"/>
          <w:color w:val="000000" w:themeColor="text1"/>
          <w:sz w:val="38"/>
          <w:szCs w:val="38"/>
        </w:rPr>
        <w:t>r!</w:t>
      </w:r>
    </w:p>
    <w:p w14:paraId="33FE9980" w14:textId="3A7C408F" w:rsidR="00521703" w:rsidRPr="007E7786" w:rsidRDefault="0089788B">
      <w:pPr>
        <w:rPr>
          <w:rFonts w:ascii="Mistral" w:eastAsia="STXingkai" w:hAnsi="Mistral" w:cs="Times New Roman"/>
          <w:color w:val="000000" w:themeColor="text1"/>
          <w:sz w:val="32"/>
          <w:szCs w:val="32"/>
        </w:rPr>
      </w:pP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Midőn Katona József Bánk bán című drámájának operabéli átdolgozásán</w:t>
      </w:r>
      <w:r w:rsidR="002C7CE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munkálkodtam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felmerült bennem</w:t>
      </w:r>
      <w:r w:rsidR="00A007F0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hogy esetleg megfontolandó volna némely helyeken változtatásokat eszközölni az eredeti cselekményben és szövegben.</w:t>
      </w:r>
    </w:p>
    <w:p w14:paraId="2B29337C" w14:textId="2BC07CB2" w:rsidR="0089788B" w:rsidRPr="007E7786" w:rsidRDefault="00550BC9" w:rsidP="00474F44">
      <w:pPr>
        <w:spacing w:after="0"/>
        <w:rPr>
          <w:rFonts w:ascii="Mistral" w:eastAsia="STXingkai" w:hAnsi="Mistral" w:cs="Times New Roman"/>
          <w:color w:val="000000" w:themeColor="text1"/>
          <w:sz w:val="32"/>
          <w:szCs w:val="32"/>
        </w:rPr>
      </w:pPr>
      <w:r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FF16E4D" wp14:editId="79766D08">
            <wp:simplePos x="0" y="0"/>
            <wp:positionH relativeFrom="page">
              <wp:posOffset>-776118</wp:posOffset>
            </wp:positionH>
            <wp:positionV relativeFrom="paragraph">
              <wp:posOffset>2029487</wp:posOffset>
            </wp:positionV>
            <wp:extent cx="2651950" cy="1492655"/>
            <wp:effectExtent l="0" t="0" r="0" b="0"/>
            <wp:wrapNone/>
            <wp:docPr id="30314813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bg2">
                          <a:lumMod val="25000"/>
                          <a:tint val="45000"/>
                          <a:satMod val="400000"/>
                        </a:schemeClr>
                      </a:duotone>
                      <a:alphaModFix amt="64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colorTemperature colorTemp="4776"/>
                              </a14:imgEffect>
                              <a14:imgEffect>
                                <a14:saturation sat="15000"/>
                              </a14:imgEffect>
                              <a14:imgEffect>
                                <a14:brightnessContrast bright="-6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950" cy="14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8B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Szerény véleményem szerint érdemes lenne</w:t>
      </w:r>
      <w:r w:rsidR="0052170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Bánk személyes sérelmeire egy kicsit </w:t>
      </w:r>
      <w:r w:rsidR="0087466D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nagyobb </w:t>
      </w:r>
      <w:r w:rsidR="0052170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hangsú</w:t>
      </w:r>
      <w:r w:rsidR="001C05BF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ly</w:t>
      </w:r>
      <w:r w:rsidR="0052170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t fektetni, ugyanis ha úgy nézzük, az egész darab a </w:t>
      </w:r>
      <w:r w:rsidR="001C05BF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N</w:t>
      </w:r>
      <w:r w:rsidR="0052170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agyúr családja körül kialakuló konfliktus köré épül. A hétköznapi emberek is jobban át tudnák érezni Bánk cselekedeteinek mivoltját, hiszen a nézők nagy része is átlag</w:t>
      </w:r>
      <w:r w:rsidR="00777FD4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os</w:t>
      </w:r>
      <w:r w:rsidR="0052170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ember, így közelebb áll hozzájuk a család</w:t>
      </w:r>
      <w:r w:rsidR="00167054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ot érintő konfliktus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. Ezt még azzal lehetne fokozni, ha Melinda halálán változtatnánk olyanfélén, hogy</w:t>
      </w:r>
      <w:r w:rsidR="002F0BA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önmaga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legyen saját</w:t>
      </w:r>
      <w:r w:rsidR="00464F01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(és kisfia)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életének kioltója, ne Ottó emberei öljék meg. Így sokkal nagyobb lenne a drámai hatás, és a közönség is hamarabb elérheti a katarzis élmény</w:t>
      </w:r>
      <w:r w:rsidR="002F0BA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ét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ha látja, hogy egy ártatlan asszonyt milyen egyszerűen az őrüle</w:t>
      </w:r>
      <w:r w:rsidR="00087B0F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t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be tud kergetni egy könnyűvérű férfi, és míly komoly következményei vannak</w:t>
      </w:r>
      <w:r w:rsidR="00595064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egy ilyen rettentő esetnek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. Az</w:t>
      </w:r>
      <w:r w:rsidR="00167054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pedig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hogy a gyer</w:t>
      </w:r>
      <w:r w:rsidR="00464F01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m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ekével</w:t>
      </w:r>
      <w:r w:rsidR="002F0BA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a</w:t>
      </w:r>
      <w:r w:rsidR="000E333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karjában a Tiszába</w:t>
      </w:r>
      <w:r w:rsidR="00CC477C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ugrik</w:t>
      </w:r>
      <w:r w:rsidR="002F0BA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</w:t>
      </w:r>
      <w:r w:rsidR="00CC477C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végletekig fokozná ezt a hatást.</w:t>
      </w:r>
    </w:p>
    <w:p w14:paraId="309D41D4" w14:textId="7ED425F1" w:rsidR="00084BAE" w:rsidRPr="007E7786" w:rsidRDefault="00084BAE" w:rsidP="00474F44">
      <w:pPr>
        <w:spacing w:after="0"/>
        <w:rPr>
          <w:rFonts w:ascii="Mistral" w:eastAsia="STXingkai" w:hAnsi="Mistral" w:cs="Times New Roman"/>
          <w:color w:val="000000" w:themeColor="text1"/>
          <w:sz w:val="32"/>
          <w:szCs w:val="32"/>
        </w:rPr>
      </w:pP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Tiborc karaktere az eredeti műben erőteljesen kidolgozott, rés</w:t>
      </w:r>
      <w:r w:rsidR="00460FBC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z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letezett. Úgy vélem</w:t>
      </w:r>
      <w:r w:rsidR="00057EDE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az operában ezt </w:t>
      </w:r>
      <w:r w:rsidR="00057EDE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ildomos volna kissé visszafogottabbá tenni,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hiszen a hangsúly nem mag</w:t>
      </w:r>
      <w:r w:rsidR="00C06E85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án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a személyen</w:t>
      </w:r>
      <w:r w:rsidR="00C06E85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hanem a karakter panaszának mondaniva</w:t>
      </w:r>
      <w:r w:rsidR="0066247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l</w:t>
      </w:r>
      <w:r w:rsidR="00C06E85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ójában rejlik</w:t>
      </w:r>
      <w:r w:rsidR="00AD31FB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 így nem terelné el a figyelmet Bánk bán nagyságról</w:t>
      </w:r>
      <w:r w:rsidR="00C06E85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.</w:t>
      </w:r>
      <w:r w:rsidR="00AD31FB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Természetesen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</w:t>
      </w:r>
      <w:r w:rsidR="00AD31FB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a</w:t>
      </w:r>
      <w:r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z opera egyik leg</w:t>
      </w:r>
      <w:r w:rsidR="0079250A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nagyszerűbb dalszövegét igyekszem összeállítani a magyar nép nyomorúságos helyzetét eléneklő </w:t>
      </w:r>
      <w:r w:rsidR="00662473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Tiborcnak</w:t>
      </w:r>
      <w:r w:rsidR="0079250A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. Bízom abban, </w:t>
      </w:r>
      <w:r w:rsidR="0030412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erőfeszítéseim siker koronázza majd</w:t>
      </w:r>
      <w:r w:rsidR="0079250A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, így </w:t>
      </w:r>
      <w:r w:rsidR="0030412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ismételten </w:t>
      </w:r>
      <w:r w:rsidR="0079250A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csak azt tudom javasolni</w:t>
      </w:r>
      <w:r w:rsidR="00D46C5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</w:t>
      </w:r>
      <w:r w:rsidR="0030412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hogy</w:t>
      </w:r>
      <w:r w:rsidR="0079250A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nincs értelme annyira kidolgozni ezt a szereplőt, a mondanivalójának lényegét így is át fogja érezni a néző.</w:t>
      </w:r>
    </w:p>
    <w:p w14:paraId="702140D8" w14:textId="7491800B" w:rsidR="00621482" w:rsidRPr="007E7786" w:rsidRDefault="00550BC9" w:rsidP="00474F44">
      <w:pPr>
        <w:spacing w:after="240"/>
        <w:rPr>
          <w:rFonts w:ascii="Mistral" w:eastAsia="STXingkai" w:hAnsi="Mistral" w:cs="Times New Roman"/>
          <w:color w:val="000000" w:themeColor="text1"/>
          <w:sz w:val="32"/>
          <w:szCs w:val="32"/>
        </w:rPr>
      </w:pPr>
      <w:r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C5804F0" wp14:editId="3E64612B">
            <wp:simplePos x="0" y="0"/>
            <wp:positionH relativeFrom="column">
              <wp:posOffset>4368064</wp:posOffset>
            </wp:positionH>
            <wp:positionV relativeFrom="paragraph">
              <wp:posOffset>774233</wp:posOffset>
            </wp:positionV>
            <wp:extent cx="3783666" cy="2129642"/>
            <wp:effectExtent l="0" t="0" r="0" b="0"/>
            <wp:wrapNone/>
            <wp:docPr id="1506343925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33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93851">
                      <a:off x="0" y="0"/>
                      <a:ext cx="3783666" cy="212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Nagy reményeket fűzök az operához</w:t>
      </w:r>
      <w:r w:rsidR="00183207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. E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ddigi terveim alapján</w:t>
      </w:r>
      <w:r w:rsidR="009935B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,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és az Erkel </w:t>
      </w:r>
      <w:r w:rsidR="009935B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Ú</w:t>
      </w:r>
      <w:r w:rsidR="00183207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rral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folytatott közös munkánkból kifolyólag, nagy sikerre számítok. </w:t>
      </w:r>
      <w:r w:rsidR="00157B2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Természetesen n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em akarok előre inni a </w:t>
      </w:r>
      <w:r w:rsidR="008E16C6">
        <w:rPr>
          <w:rFonts w:ascii="Mistral" w:eastAsia="STXingkai" w:hAnsi="Mistral" w:cs="Times New Roman"/>
          <w:color w:val="000000" w:themeColor="text1"/>
          <w:sz w:val="32"/>
          <w:szCs w:val="32"/>
        </w:rPr>
        <w:t>sikerre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, de az emberek </w:t>
      </w:r>
      <w:r w:rsidR="00157B2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előszeretettel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járnak operába, és így az olvasni nem tudókhoz is </w:t>
      </w:r>
      <w:r w:rsidR="00157B28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könnyebben eljuthat </w:t>
      </w:r>
      <w:r w:rsidR="009D554C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ez a remek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mű.</w:t>
      </w:r>
    </w:p>
    <w:p w14:paraId="0978EECE" w14:textId="23255791" w:rsidR="00621482" w:rsidRPr="007E7786" w:rsidRDefault="00550BC9" w:rsidP="001105E9">
      <w:pPr>
        <w:rPr>
          <w:rFonts w:ascii="Mistral" w:eastAsia="STXingkai" w:hAnsi="Mistral" w:cs="Times New Roman"/>
          <w:color w:val="000000" w:themeColor="text1"/>
          <w:sz w:val="32"/>
          <w:szCs w:val="32"/>
        </w:rPr>
      </w:pPr>
      <w:r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A61BB2C" wp14:editId="420B1654">
            <wp:simplePos x="0" y="0"/>
            <wp:positionH relativeFrom="column">
              <wp:posOffset>3556866</wp:posOffset>
            </wp:positionH>
            <wp:positionV relativeFrom="paragraph">
              <wp:posOffset>227314</wp:posOffset>
            </wp:positionV>
            <wp:extent cx="2660073" cy="1496533"/>
            <wp:effectExtent l="0" t="0" r="6985" b="0"/>
            <wp:wrapNone/>
            <wp:docPr id="192123486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3" cy="149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AF" w:rsidRPr="007E7786"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0AD59" wp14:editId="1F995FAE">
                <wp:simplePos x="0" y="0"/>
                <wp:positionH relativeFrom="column">
                  <wp:posOffset>4214813</wp:posOffset>
                </wp:positionH>
                <wp:positionV relativeFrom="paragraph">
                  <wp:posOffset>1079183</wp:posOffset>
                </wp:positionV>
                <wp:extent cx="1651000" cy="387350"/>
                <wp:effectExtent l="0" t="0" r="0" b="0"/>
                <wp:wrapNone/>
                <wp:docPr id="182486570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E68CD" w14:textId="797D1C48" w:rsidR="00103FAF" w:rsidRPr="001867A6" w:rsidRDefault="00103FAF">
                            <w:pPr>
                              <w:rPr>
                                <w:rFonts w:ascii="Mistral" w:eastAsia="STXingkai" w:hAnsi="Mistral" w:cs="Times New Roman"/>
                                <w:sz w:val="28"/>
                                <w:szCs w:val="28"/>
                              </w:rPr>
                            </w:pPr>
                            <w:r w:rsidRPr="001867A6">
                              <w:rPr>
                                <w:rFonts w:ascii="Mistral" w:eastAsia="STXingkai" w:hAnsi="Mistral" w:cs="Times New Roman"/>
                                <w:sz w:val="28"/>
                                <w:szCs w:val="28"/>
                              </w:rPr>
                              <w:t>Pest, 185</w:t>
                            </w:r>
                            <w:r w:rsidR="001867A6" w:rsidRPr="001867A6">
                              <w:rPr>
                                <w:rFonts w:ascii="Mistral" w:eastAsia="STXingkai" w:hAnsi="Mistral" w:cs="Times New Roman"/>
                                <w:sz w:val="28"/>
                                <w:szCs w:val="28"/>
                              </w:rPr>
                              <w:t>0</w:t>
                            </w:r>
                            <w:r w:rsidRPr="001867A6">
                              <w:rPr>
                                <w:rFonts w:ascii="Mistral" w:eastAsia="STXingkai" w:hAnsi="Mistral" w:cs="Times New Roman"/>
                                <w:sz w:val="28"/>
                                <w:szCs w:val="28"/>
                              </w:rPr>
                              <w:t>. június 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0AD5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31.9pt;margin-top:85pt;width:130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" filled="f" stroked="f" strokeweight=".5pt">
                <v:textbox>
                  <w:txbxContent>
                    <w:p w14:paraId="5C7E68CD" w14:textId="797D1C48" w:rsidR="00103FAF" w:rsidRPr="001867A6" w:rsidRDefault="00103FAF">
                      <w:pPr>
                        <w:rPr>
                          <w:rFonts w:ascii="Mistral" w:eastAsia="STXingkai" w:hAnsi="Mistral" w:cs="Times New Roman"/>
                          <w:sz w:val="28"/>
                          <w:szCs w:val="28"/>
                        </w:rPr>
                      </w:pPr>
                      <w:r w:rsidRPr="001867A6">
                        <w:rPr>
                          <w:rFonts w:ascii="Mistral" w:eastAsia="STXingkai" w:hAnsi="Mistral" w:cs="Times New Roman"/>
                          <w:sz w:val="28"/>
                          <w:szCs w:val="28"/>
                        </w:rPr>
                        <w:t>Pest, 185</w:t>
                      </w:r>
                      <w:r w:rsidR="001867A6" w:rsidRPr="001867A6">
                        <w:rPr>
                          <w:rFonts w:ascii="Mistral" w:eastAsia="STXingkai" w:hAnsi="Mistral" w:cs="Times New Roman"/>
                          <w:sz w:val="28"/>
                          <w:szCs w:val="28"/>
                        </w:rPr>
                        <w:t>0</w:t>
                      </w:r>
                      <w:r w:rsidRPr="001867A6">
                        <w:rPr>
                          <w:rFonts w:ascii="Mistral" w:eastAsia="STXingkai" w:hAnsi="Mistral" w:cs="Times New Roman"/>
                          <w:sz w:val="28"/>
                          <w:szCs w:val="28"/>
                        </w:rPr>
                        <w:t>. június 15.</w:t>
                      </w:r>
                    </w:p>
                  </w:txbxContent>
                </v:textbox>
              </v:shape>
            </w:pict>
          </mc:Fallback>
        </mc:AlternateContent>
      </w:r>
      <w:r w:rsidR="00484487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20C8C" wp14:editId="6352C907">
                <wp:simplePos x="0" y="0"/>
                <wp:positionH relativeFrom="margin">
                  <wp:posOffset>-67945</wp:posOffset>
                </wp:positionH>
                <wp:positionV relativeFrom="paragraph">
                  <wp:posOffset>861060</wp:posOffset>
                </wp:positionV>
                <wp:extent cx="1250950" cy="406400"/>
                <wp:effectExtent l="0" t="0" r="0" b="0"/>
                <wp:wrapNone/>
                <wp:docPr id="1255284605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9C1B" w14:textId="048D209F" w:rsidR="0031170C" w:rsidRPr="00832952" w:rsidRDefault="0031170C">
                            <w:pPr>
                              <w:rPr>
                                <w:rFonts w:ascii="Mistral" w:eastAsia="STXingkai" w:hAnsi="Mistral" w:cs="Times New Roman"/>
                                <w:sz w:val="36"/>
                                <w:szCs w:val="36"/>
                              </w:rPr>
                            </w:pPr>
                            <w:r w:rsidRPr="00832952">
                              <w:rPr>
                                <w:rFonts w:ascii="Mistral" w:eastAsia="STXingkai" w:hAnsi="Mistral" w:cs="Times New Roman"/>
                                <w:sz w:val="36"/>
                                <w:szCs w:val="36"/>
                              </w:rPr>
                              <w:t>Egressy Béni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0C8C" id="_x0000_s1027" type="#_x0000_t202" style="position:absolute;margin-left:-5.35pt;margin-top:67.8pt;width:98.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" filled="f" stroked="f" strokeweight=".5pt">
                <v:textbox>
                  <w:txbxContent>
                    <w:p w14:paraId="7C689C1B" w14:textId="048D209F" w:rsidR="0031170C" w:rsidRPr="00832952" w:rsidRDefault="0031170C">
                      <w:pPr>
                        <w:rPr>
                          <w:rFonts w:ascii="Mistral" w:eastAsia="STXingkai" w:hAnsi="Mistral" w:cs="Times New Roman"/>
                          <w:sz w:val="36"/>
                          <w:szCs w:val="36"/>
                        </w:rPr>
                      </w:pPr>
                      <w:r w:rsidRPr="00832952">
                        <w:rPr>
                          <w:rFonts w:ascii="Mistral" w:eastAsia="STXingkai" w:hAnsi="Mistral" w:cs="Times New Roman"/>
                          <w:sz w:val="36"/>
                          <w:szCs w:val="36"/>
                        </w:rPr>
                        <w:t>Egressy Béni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487" w:rsidRPr="007E7786">
        <w:rPr>
          <w:rFonts w:ascii="Mistral" w:eastAsia="STXingkai" w:hAnsi="Mistral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1F302" wp14:editId="1398A6BB">
                <wp:simplePos x="0" y="0"/>
                <wp:positionH relativeFrom="column">
                  <wp:posOffset>-86995</wp:posOffset>
                </wp:positionH>
                <wp:positionV relativeFrom="paragraph">
                  <wp:posOffset>588010</wp:posOffset>
                </wp:positionV>
                <wp:extent cx="2692400" cy="514350"/>
                <wp:effectExtent l="0" t="0" r="0" b="0"/>
                <wp:wrapNone/>
                <wp:docPr id="2001741812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87CC6" w14:textId="7E5E18E5" w:rsidR="00484487" w:rsidRDefault="00484487">
                            <w:r w:rsidRPr="00484487">
                              <w:rPr>
                                <w:rFonts w:ascii="Mistral" w:eastAsia="STXingkai" w:hAnsi="Mistral" w:cs="Times New Roman"/>
                                <w:sz w:val="32"/>
                                <w:szCs w:val="32"/>
                              </w:rPr>
                              <w:t>Maradok feltétlen tisztelettel igaz híve: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1F302" id="Szövegdoboz 1" o:spid="_x0000_s1028" type="#_x0000_t202" style="position:absolute;margin-left:-6.85pt;margin-top:46.3pt;width:212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" filled="f" stroked="f" strokeweight=".5pt">
                <v:textbox>
                  <w:txbxContent>
                    <w:p w14:paraId="33387CC6" w14:textId="7E5E18E5" w:rsidR="00484487" w:rsidRDefault="00484487">
                      <w:r w:rsidRPr="00484487">
                        <w:rPr>
                          <w:rFonts w:ascii="Mistral" w:eastAsia="STXingkai" w:hAnsi="Mistral" w:cs="Times New Roman"/>
                          <w:sz w:val="32"/>
                          <w:szCs w:val="32"/>
                        </w:rPr>
                        <w:t>Maradok feltétlen tisztelettel igaz híve:</w:t>
                      </w:r>
                    </w:p>
                  </w:txbxContent>
                </v:textbox>
              </v:shape>
            </w:pict>
          </mc:Fallback>
        </mc:AlternateConten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Nagyra becsült Erkel </w:t>
      </w:r>
      <w:r w:rsidR="005055A9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Ú</w:t>
      </w:r>
      <w:r w:rsidR="00621482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>r! Szeretném remélni, egyetért azzal, hogy a változtatások az opera előnyére válnak.</w:t>
      </w:r>
      <w:r w:rsidR="007F2371" w:rsidRPr="007E7786">
        <w:rPr>
          <w:rFonts w:ascii="Mistral" w:eastAsia="STXingkai" w:hAnsi="Mistral" w:cs="Times New Roman"/>
          <w:color w:val="000000" w:themeColor="text1"/>
          <w:sz w:val="32"/>
          <w:szCs w:val="32"/>
        </w:rPr>
        <w:t xml:space="preserve"> </w:t>
      </w:r>
    </w:p>
    <w:sectPr w:rsidR="00621482" w:rsidRPr="007E7786" w:rsidSect="00FD57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23751" w14:textId="77777777" w:rsidR="00FD57DA" w:rsidRDefault="00FD57DA" w:rsidP="00474F44">
      <w:pPr>
        <w:spacing w:after="0" w:line="240" w:lineRule="auto"/>
      </w:pPr>
      <w:r>
        <w:separator/>
      </w:r>
    </w:p>
  </w:endnote>
  <w:endnote w:type="continuationSeparator" w:id="0">
    <w:p w14:paraId="66BC598A" w14:textId="77777777" w:rsidR="00FD57DA" w:rsidRDefault="00FD57DA" w:rsidP="0047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FCA1D" w14:textId="77777777" w:rsidR="000A1E44" w:rsidRDefault="000A1E4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74ED9" w14:textId="77777777" w:rsidR="000A1E44" w:rsidRDefault="000A1E4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69021" w14:textId="77777777" w:rsidR="000A1E44" w:rsidRDefault="000A1E4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3067B" w14:textId="77777777" w:rsidR="00FD57DA" w:rsidRDefault="00FD57DA" w:rsidP="00474F44">
      <w:pPr>
        <w:spacing w:after="0" w:line="240" w:lineRule="auto"/>
      </w:pPr>
      <w:r>
        <w:separator/>
      </w:r>
    </w:p>
  </w:footnote>
  <w:footnote w:type="continuationSeparator" w:id="0">
    <w:p w14:paraId="6FF444C1" w14:textId="77777777" w:rsidR="00FD57DA" w:rsidRDefault="00FD57DA" w:rsidP="00474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C0F2D" w14:textId="77777777" w:rsidR="000A1E44" w:rsidRDefault="000A1E4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181C8" w14:textId="31947592" w:rsidR="008465BC" w:rsidRDefault="008465B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BD92F" w14:textId="77777777" w:rsidR="000A1E44" w:rsidRDefault="000A1E4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displayBackgroundShape/>
  <w:defaultTabStop w:val="708"/>
  <w:hyphenationZone w:val="425"/>
  <w:characterSpacingControl w:val="doNotCompress"/>
  <w:hdrShapeDefaults>
    <o:shapedefaults v:ext="edit" spidmax="2050">
      <o:colormru v:ext="edit" colors="#e5d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88B"/>
    <w:rsid w:val="00057EDE"/>
    <w:rsid w:val="00083019"/>
    <w:rsid w:val="00084BAE"/>
    <w:rsid w:val="00087B0F"/>
    <w:rsid w:val="000A1E44"/>
    <w:rsid w:val="000E3338"/>
    <w:rsid w:val="00103FAF"/>
    <w:rsid w:val="001105E9"/>
    <w:rsid w:val="00157B28"/>
    <w:rsid w:val="00167054"/>
    <w:rsid w:val="00183207"/>
    <w:rsid w:val="001867A6"/>
    <w:rsid w:val="001C05BF"/>
    <w:rsid w:val="001F50C3"/>
    <w:rsid w:val="00205460"/>
    <w:rsid w:val="002A48BE"/>
    <w:rsid w:val="002C7CE2"/>
    <w:rsid w:val="002F0BA9"/>
    <w:rsid w:val="00304129"/>
    <w:rsid w:val="0031170C"/>
    <w:rsid w:val="00346228"/>
    <w:rsid w:val="0039200B"/>
    <w:rsid w:val="00445561"/>
    <w:rsid w:val="00460FBC"/>
    <w:rsid w:val="00464F01"/>
    <w:rsid w:val="00474F44"/>
    <w:rsid w:val="00484487"/>
    <w:rsid w:val="005055A9"/>
    <w:rsid w:val="00521703"/>
    <w:rsid w:val="00550BC9"/>
    <w:rsid w:val="00595064"/>
    <w:rsid w:val="00621482"/>
    <w:rsid w:val="006338F7"/>
    <w:rsid w:val="00662473"/>
    <w:rsid w:val="00686E3F"/>
    <w:rsid w:val="00720B18"/>
    <w:rsid w:val="00777FD4"/>
    <w:rsid w:val="0079250A"/>
    <w:rsid w:val="007E7786"/>
    <w:rsid w:val="007F2371"/>
    <w:rsid w:val="0082021E"/>
    <w:rsid w:val="0082664C"/>
    <w:rsid w:val="00832952"/>
    <w:rsid w:val="008465BC"/>
    <w:rsid w:val="0087466D"/>
    <w:rsid w:val="0089788B"/>
    <w:rsid w:val="008D4D12"/>
    <w:rsid w:val="008E16C6"/>
    <w:rsid w:val="0090030D"/>
    <w:rsid w:val="00946F09"/>
    <w:rsid w:val="009935B8"/>
    <w:rsid w:val="009D554C"/>
    <w:rsid w:val="00A007F0"/>
    <w:rsid w:val="00AD31FB"/>
    <w:rsid w:val="00AF1DC6"/>
    <w:rsid w:val="00B3080D"/>
    <w:rsid w:val="00C06E85"/>
    <w:rsid w:val="00CC477C"/>
    <w:rsid w:val="00CD4C8B"/>
    <w:rsid w:val="00D21370"/>
    <w:rsid w:val="00D46C59"/>
    <w:rsid w:val="00DB7ADC"/>
    <w:rsid w:val="00E45398"/>
    <w:rsid w:val="00F54FBF"/>
    <w:rsid w:val="00FD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5d369"/>
    </o:shapedefaults>
    <o:shapelayout v:ext="edit">
      <o:idmap v:ext="edit" data="2"/>
    </o:shapelayout>
  </w:shapeDefaults>
  <w:decimalSymbol w:val=","/>
  <w:listSeparator w:val=";"/>
  <w14:docId w14:val="046A2D41"/>
  <w15:chartTrackingRefBased/>
  <w15:docId w15:val="{CED2BBFC-A354-4FBB-BBDD-56DB0E30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78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78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78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78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78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78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78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78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78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78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78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78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788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788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788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788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788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788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78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78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78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78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78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788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788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788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78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788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788B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474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74F44"/>
  </w:style>
  <w:style w:type="paragraph" w:styleId="llb">
    <w:name w:val="footer"/>
    <w:basedOn w:val="Norml"/>
    <w:link w:val="llbChar"/>
    <w:uiPriority w:val="99"/>
    <w:unhideWhenUsed/>
    <w:rsid w:val="00474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4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image" Target="media/image1.jpeg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308</Words>
  <Characters>1877</Characters>
  <Application>Microsoft Office Word</Application>
  <DocSecurity>0</DocSecurity>
  <Lines>29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51</cp:revision>
  <dcterms:created xsi:type="dcterms:W3CDTF">2024-04-23T18:32:00Z</dcterms:created>
  <dcterms:modified xsi:type="dcterms:W3CDTF">2024-04-28T10:11:00Z</dcterms:modified>
</cp:coreProperties>
</file>