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07E59">
    <v:background id="_x0000_s1025" o:bwmode="white" fillcolor="#907e59">
      <v:fill r:id="rId2" o:title="oldpaper" type="tile"/>
    </v:background>
  </w:background>
  <w:body>
    <w:p w:rsidR="005F5EC1" w:rsidRPr="005F5EC1" w:rsidRDefault="005F5EC1" w:rsidP="005F5EC1">
      <w:pPr>
        <w:spacing w:after="0" w:line="240" w:lineRule="auto"/>
        <w:rPr>
          <w:rFonts w:ascii="Calligraph421 BT" w:eastAsia="Times New Roman" w:hAnsi="Calligraph421 BT" w:cs="Times New Roman"/>
          <w:sz w:val="24"/>
          <w:szCs w:val="24"/>
          <w:lang w:eastAsia="hu-HU"/>
        </w:rPr>
      </w:pPr>
    </w:p>
    <w:p w:rsidR="005F5EC1" w:rsidRDefault="005F5EC1" w:rsidP="005F5EC1">
      <w:pPr>
        <w:spacing w:after="200" w:line="240" w:lineRule="auto"/>
        <w:jc w:val="right"/>
        <w:rPr>
          <w:rFonts w:ascii="Calligraph421 BT" w:eastAsia="Times New Roman" w:hAnsi="Calligraph421 BT" w:cs="Times New Roman"/>
          <w:i/>
          <w:color w:val="000000"/>
          <w:sz w:val="24"/>
          <w:szCs w:val="24"/>
          <w:lang w:eastAsia="hu-HU"/>
        </w:rPr>
      </w:pPr>
      <w:r w:rsidRPr="005F5EC1">
        <w:rPr>
          <w:rFonts w:ascii="Calligraph421 BT" w:eastAsia="Times New Roman" w:hAnsi="Calligraph421 BT" w:cs="Times New Roman"/>
          <w:i/>
          <w:color w:val="000000"/>
          <w:sz w:val="24"/>
          <w:szCs w:val="24"/>
          <w:lang w:eastAsia="hu-HU"/>
        </w:rPr>
        <w:t xml:space="preserve">Budapest, 1937.10.26. </w:t>
      </w:r>
    </w:p>
    <w:p w:rsidR="005D5BA8" w:rsidRPr="005F5EC1" w:rsidRDefault="005D5BA8" w:rsidP="005F5EC1">
      <w:pPr>
        <w:spacing w:after="200" w:line="240" w:lineRule="auto"/>
        <w:jc w:val="right"/>
        <w:rPr>
          <w:rFonts w:ascii="Calligraph421 BT" w:eastAsia="Times New Roman" w:hAnsi="Calligraph421 BT" w:cs="Times New Roman"/>
          <w:i/>
          <w:sz w:val="24"/>
          <w:szCs w:val="24"/>
          <w:lang w:eastAsia="hu-HU"/>
        </w:rPr>
      </w:pPr>
    </w:p>
    <w:p w:rsidR="005D5BA8" w:rsidRDefault="005F5EC1" w:rsidP="005D5BA8">
      <w:pPr>
        <w:spacing w:after="200" w:line="240" w:lineRule="auto"/>
        <w:jc w:val="center"/>
        <w:rPr>
          <w:rFonts w:ascii="Calligraph421 BT" w:eastAsia="Times New Roman" w:hAnsi="Calligraph421 BT" w:cs="Times New Roman"/>
          <w:b/>
          <w:color w:val="000000"/>
          <w:sz w:val="32"/>
          <w:szCs w:val="32"/>
          <w:lang w:eastAsia="hu-HU"/>
        </w:rPr>
      </w:pPr>
      <w:r w:rsidRPr="005F5EC1">
        <w:rPr>
          <w:rFonts w:ascii="Calligraph421 BT" w:eastAsia="Times New Roman" w:hAnsi="Calligraph421 BT" w:cs="Times New Roman"/>
          <w:b/>
          <w:color w:val="000000"/>
          <w:sz w:val="32"/>
          <w:szCs w:val="32"/>
          <w:lang w:eastAsia="hu-HU"/>
        </w:rPr>
        <w:t>Drága Barátom!</w:t>
      </w:r>
    </w:p>
    <w:p w:rsidR="005D5BA8" w:rsidRPr="005F5EC1" w:rsidRDefault="005D5BA8" w:rsidP="005D5BA8">
      <w:pPr>
        <w:spacing w:after="200" w:line="240" w:lineRule="auto"/>
        <w:jc w:val="center"/>
        <w:rPr>
          <w:rFonts w:ascii="Calligraph421 BT" w:eastAsia="Times New Roman" w:hAnsi="Calligraph421 BT" w:cs="Times New Roman"/>
          <w:b/>
          <w:color w:val="000000"/>
          <w:sz w:val="16"/>
          <w:szCs w:val="16"/>
          <w:lang w:eastAsia="hu-HU"/>
        </w:rPr>
      </w:pPr>
    </w:p>
    <w:p w:rsidR="005F5EC1" w:rsidRPr="005F5EC1" w:rsidRDefault="00C275ED" w:rsidP="0042069A">
      <w:pPr>
        <w:spacing w:after="200" w:line="240" w:lineRule="auto"/>
        <w:ind w:firstLine="708"/>
        <w:jc w:val="both"/>
        <w:rPr>
          <w:rFonts w:ascii="Calligraph421 BT" w:eastAsia="Times New Roman" w:hAnsi="Calligraph421 BT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4E525AC2" wp14:editId="3E09BD9C">
            <wp:simplePos x="0" y="0"/>
            <wp:positionH relativeFrom="margin">
              <wp:posOffset>3361055</wp:posOffset>
            </wp:positionH>
            <wp:positionV relativeFrom="paragraph">
              <wp:posOffset>1548765</wp:posOffset>
            </wp:positionV>
            <wp:extent cx="2381250" cy="2898775"/>
            <wp:effectExtent l="0" t="0" r="0" b="0"/>
            <wp:wrapTight wrapText="bothSides">
              <wp:wrapPolygon edited="0">
                <wp:start x="0" y="0"/>
                <wp:lineTo x="0" y="21434"/>
                <wp:lineTo x="21427" y="21434"/>
                <wp:lineTo x="21427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Ne haragudj, hogy csak most teljesítem kérésedet. Felemel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, de nagyon sok munk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val teli napokat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ü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nk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t. Nem volt egy percnyi id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m sem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rni, hossz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ú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volt a mai nap. Most itt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ü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k a Nemzeti 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nh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z </w:t>
      </w:r>
      <w:proofErr w:type="spellStart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npad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nak</w:t>
      </w:r>
      <w:proofErr w:type="spellEnd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rendez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i bal takar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ban. V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ge van a centen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riumi, ünnepi el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ad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snak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s egyben a jeles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ü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nneps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g-sorozatnak is. El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 Berg Ott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karnagy vezet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vel a Magyar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llami Operah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z 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rsulata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nekelte: </w:t>
      </w:r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>"Isten, áldd meg a magyart."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Majd Bajor Gizi m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ű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szn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mondta el Herczeg Ferenc erre az alkalomra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rt k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nt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t. H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t, bar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tom! Szem nem maradt 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razon. 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vet, lelket melenget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volt, ahogyan a 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l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 a benne rejl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k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teless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geinkr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 besz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lt D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ryn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jelmez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ben. </w:t>
      </w:r>
    </w:p>
    <w:p w:rsidR="005F5EC1" w:rsidRPr="005F5EC1" w:rsidRDefault="005F5EC1" w:rsidP="00C275ED">
      <w:pPr>
        <w:spacing w:after="200" w:line="240" w:lineRule="auto"/>
        <w:ind w:firstLine="708"/>
        <w:jc w:val="both"/>
        <w:rPr>
          <w:rFonts w:ascii="Calligraph421 BT" w:eastAsia="Times New Roman" w:hAnsi="Calligraph421 BT" w:cs="Times New Roman"/>
          <w:sz w:val="24"/>
          <w:szCs w:val="24"/>
          <w:lang w:eastAsia="hu-HU"/>
        </w:rPr>
      </w:pP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Ezután Vörösmartytól az </w:t>
      </w:r>
      <w:r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>Árpád ébredése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következett, Németh Antal rendezésében. Aztán ment </w:t>
      </w:r>
      <w:proofErr w:type="spellStart"/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Ruzicska</w:t>
      </w:r>
      <w:proofErr w:type="spellEnd"/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József </w:t>
      </w:r>
      <w:r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>Béla futása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cím</w:t>
      </w:r>
      <w:r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ű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oper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ja (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ú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gy tudom, </w:t>
      </w:r>
      <w:proofErr w:type="spellStart"/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Kotczebue-Csery</w:t>
      </w:r>
      <w:proofErr w:type="spellEnd"/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P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ter librett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j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val). N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dasdy K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lm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 rendezte az Opera m</w:t>
      </w:r>
      <w:r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ű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szeit. Az el</w:t>
      </w:r>
      <w:r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bbi darab egy, az ut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bbi k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 felvon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sban ment. Volt is vesz</w:t>
      </w:r>
      <w:r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d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 a d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szletekkel. Tudod, a k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teless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g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…</w:t>
      </w:r>
    </w:p>
    <w:p w:rsidR="005F5EC1" w:rsidRPr="005F5EC1" w:rsidRDefault="00FB135B" w:rsidP="00C275ED">
      <w:pPr>
        <w:spacing w:after="200" w:line="240" w:lineRule="auto"/>
        <w:ind w:firstLine="708"/>
        <w:jc w:val="both"/>
        <w:rPr>
          <w:rFonts w:ascii="Calligraph421 BT" w:eastAsia="Times New Roman" w:hAnsi="Calligraph421 BT" w:cs="Times New Roman"/>
          <w:sz w:val="24"/>
          <w:szCs w:val="24"/>
          <w:lang w:eastAsia="hu-HU"/>
        </w:rPr>
      </w:pPr>
      <w:r w:rsidRPr="00FB135B">
        <w:rPr>
          <w:rFonts w:ascii="Calligraph421 BT" w:eastAsia="Times New Roman" w:hAnsi="Calligraph421 BT" w:cs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6B2701" wp14:editId="6AC41459">
                <wp:simplePos x="0" y="0"/>
                <wp:positionH relativeFrom="margin">
                  <wp:align>right</wp:align>
                </wp:positionH>
                <wp:positionV relativeFrom="paragraph">
                  <wp:posOffset>1109345</wp:posOffset>
                </wp:positionV>
                <wp:extent cx="2413000" cy="266700"/>
                <wp:effectExtent l="0" t="0" r="0" b="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35B" w:rsidRPr="00FB135B" w:rsidRDefault="00FB135B" w:rsidP="00FB135B">
                            <w:pPr>
                              <w:pStyle w:val="Kpalrs"/>
                              <w:jc w:val="center"/>
                              <w:rPr>
                                <w:rFonts w:ascii="La Bamba LET" w:hAnsi="La Bamba LE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a Bamba LET" w:hAnsi="La Bamba LE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Bajor művésznő </w:t>
                            </w:r>
                            <w:r w:rsidR="00660441">
                              <w:rPr>
                                <w:rFonts w:ascii="La Bamba LET" w:hAnsi="La Bamba LET"/>
                                <w:color w:val="000000" w:themeColor="text1"/>
                                <w:sz w:val="22"/>
                                <w:szCs w:val="22"/>
                              </w:rPr>
                              <w:t>a köszöntő</w:t>
                            </w:r>
                            <w:r>
                              <w:rPr>
                                <w:rFonts w:ascii="La Bamba LET" w:hAnsi="La Bamba LE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közben</w:t>
                            </w:r>
                          </w:p>
                          <w:p w:rsidR="00FB135B" w:rsidRDefault="00FB135B" w:rsidP="00FB13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270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38.8pt;margin-top:87.35pt;width:190pt;height:21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" filled="f" stroked="f">
                <v:textbox>
                  <w:txbxContent>
                    <w:p w:rsidR="00FB135B" w:rsidRPr="00FB135B" w:rsidRDefault="00FB135B" w:rsidP="00FB135B">
                      <w:pPr>
                        <w:pStyle w:val="Kpalrs"/>
                        <w:jc w:val="center"/>
                        <w:rPr>
                          <w:rFonts w:ascii="La Bamba LET" w:hAnsi="La Bamba LET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La Bamba LET" w:hAnsi="La Bamba LET"/>
                          <w:color w:val="000000" w:themeColor="text1"/>
                          <w:sz w:val="22"/>
                          <w:szCs w:val="22"/>
                        </w:rPr>
                        <w:t xml:space="preserve">Bajor művésznő </w:t>
                      </w:r>
                      <w:r w:rsidR="00660441">
                        <w:rPr>
                          <w:rFonts w:ascii="La Bamba LET" w:hAnsi="La Bamba LET"/>
                          <w:color w:val="000000" w:themeColor="text1"/>
                          <w:sz w:val="22"/>
                          <w:szCs w:val="22"/>
                        </w:rPr>
                        <w:t>a köszöntő</w:t>
                      </w:r>
                      <w:r>
                        <w:rPr>
                          <w:rFonts w:ascii="La Bamba LET" w:hAnsi="La Bamba LET"/>
                          <w:color w:val="000000" w:themeColor="text1"/>
                          <w:sz w:val="22"/>
                          <w:szCs w:val="22"/>
                        </w:rPr>
                        <w:t xml:space="preserve"> közben</w:t>
                      </w:r>
                    </w:p>
                    <w:p w:rsidR="00FB135B" w:rsidRDefault="00FB135B" w:rsidP="00FB135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 ha már a kötelességnél járunk, szeren</w:t>
      </w:r>
      <w:r w:rsidR="00C275ED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–</w:t>
      </w:r>
      <w:proofErr w:type="spellStart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csémre</w:t>
      </w:r>
      <w:proofErr w:type="spellEnd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Kürthy</w:t>
      </w:r>
      <w:proofErr w:type="spellEnd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m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ű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sz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ú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 is id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ben megjelent, s nem kellett elzavarnom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rte az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ztet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t. A centen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riumi izgalomban nem volt k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s, beugr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s, a kell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kek is hely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ü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k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 voltak, csup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 a sok fell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p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okozott n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mi gondot. </w:t>
      </w:r>
    </w:p>
    <w:p w:rsidR="005F5EC1" w:rsidRPr="005F5EC1" w:rsidRDefault="00380E33" w:rsidP="0042069A">
      <w:pPr>
        <w:spacing w:after="200" w:line="240" w:lineRule="auto"/>
        <w:ind w:firstLine="708"/>
        <w:jc w:val="both"/>
        <w:rPr>
          <w:rFonts w:ascii="Calligraph421 BT" w:eastAsia="Times New Roman" w:hAnsi="Calligraph421 BT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136A1C4F" wp14:editId="0222B83C">
            <wp:simplePos x="0" y="0"/>
            <wp:positionH relativeFrom="margin">
              <wp:align>left</wp:align>
            </wp:positionH>
            <wp:positionV relativeFrom="paragraph">
              <wp:posOffset>1160780</wp:posOffset>
            </wp:positionV>
            <wp:extent cx="2362200" cy="153035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36220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Végre egyedül ülök itt, az ügyel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pultn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l. Mennyi minden 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nt augusztus </w:t>
      </w:r>
      <w:proofErr w:type="gramStart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22-e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ta</w:t>
      </w:r>
      <w:proofErr w:type="gramEnd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! Mennyi darabot 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tszottunk! A centen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riumi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ü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nneps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gsorozatban els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klasszikus fel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ú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sunk szeptember 21-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n a </w:t>
      </w:r>
      <w:proofErr w:type="spellStart"/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>Peleskei</w:t>
      </w:r>
      <w:proofErr w:type="spellEnd"/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 xml:space="preserve"> nótárius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volt, Galamb rendezésében. Szokatlanul nagy kasszasikernek bizonyult. Nem véletlen, hogy száz év alatt eddig több mint százötvenszer került színre. A címszerepben Kiss Ferenc aratott sikert. Csiky </w:t>
      </w:r>
      <w:proofErr w:type="spellStart"/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>Proletárokja</w:t>
      </w:r>
      <w:proofErr w:type="spellEnd"/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 xml:space="preserve"> 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október 12-ét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 ment Nagy Adorj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 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kmesterrel. </w:t>
      </w:r>
    </w:p>
    <w:p w:rsidR="005F5EC1" w:rsidRPr="005F5EC1" w:rsidRDefault="00380E33" w:rsidP="0042069A">
      <w:pPr>
        <w:spacing w:after="200" w:line="240" w:lineRule="auto"/>
        <w:ind w:firstLine="708"/>
        <w:jc w:val="both"/>
        <w:rPr>
          <w:rFonts w:ascii="Calligraph421 BT" w:eastAsia="Times New Roman" w:hAnsi="Calligraph421 BT" w:cs="Times New Roman"/>
          <w:sz w:val="24"/>
          <w:szCs w:val="24"/>
          <w:lang w:eastAsia="hu-HU"/>
        </w:rPr>
      </w:pPr>
      <w:r w:rsidRPr="00FB135B">
        <w:rPr>
          <w:rFonts w:ascii="Calligraph421 BT" w:eastAsia="Times New Roman" w:hAnsi="Calligraph421 BT" w:cs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5632CE" wp14:editId="74E7D4E3">
                <wp:simplePos x="0" y="0"/>
                <wp:positionH relativeFrom="margin">
                  <wp:align>left</wp:align>
                </wp:positionH>
                <wp:positionV relativeFrom="paragraph">
                  <wp:posOffset>1363980</wp:posOffset>
                </wp:positionV>
                <wp:extent cx="2343150" cy="266700"/>
                <wp:effectExtent l="0" t="0" r="0" b="0"/>
                <wp:wrapSquare wrapText="bothSides"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E33" w:rsidRPr="00FB135B" w:rsidRDefault="00380E33" w:rsidP="00380E33">
                            <w:pPr>
                              <w:pStyle w:val="Kpalrs"/>
                              <w:jc w:val="center"/>
                              <w:rPr>
                                <w:rFonts w:ascii="La Bamba LET" w:hAnsi="La Bamba LE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a Bamba LET" w:hAnsi="La Bamba LE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Részlet a </w:t>
                            </w:r>
                            <w:r w:rsidRPr="00380E33">
                              <w:rPr>
                                <w:rFonts w:ascii="La Bamba LET" w:hAnsi="La Bamba LET"/>
                                <w:color w:val="000000" w:themeColor="text1"/>
                                <w:sz w:val="22"/>
                                <w:szCs w:val="22"/>
                              </w:rPr>
                              <w:t>Kék rókából</w:t>
                            </w:r>
                          </w:p>
                          <w:p w:rsidR="00380E33" w:rsidRDefault="00380E33" w:rsidP="00380E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32CE" id="_x0000_s1027" type="#_x0000_t202" style="position:absolute;left:0;text-align:left;margin-left:0;margin-top:107.4pt;width:184.5pt;height:21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" filled="f" stroked="f">
                <v:textbox>
                  <w:txbxContent>
                    <w:p w:rsidR="00380E33" w:rsidRPr="00FB135B" w:rsidRDefault="00380E33" w:rsidP="00380E33">
                      <w:pPr>
                        <w:pStyle w:val="Kpalrs"/>
                        <w:jc w:val="center"/>
                        <w:rPr>
                          <w:rFonts w:ascii="La Bamba LET" w:hAnsi="La Bamba LET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La Bamba LET" w:hAnsi="La Bamba LET"/>
                          <w:color w:val="000000" w:themeColor="text1"/>
                          <w:sz w:val="22"/>
                          <w:szCs w:val="22"/>
                        </w:rPr>
                        <w:t xml:space="preserve">Részlet a </w:t>
                      </w:r>
                      <w:r w:rsidRPr="00380E33">
                        <w:rPr>
                          <w:rFonts w:ascii="La Bamba LET" w:hAnsi="La Bamba LET"/>
                          <w:color w:val="000000" w:themeColor="text1"/>
                          <w:sz w:val="22"/>
                          <w:szCs w:val="22"/>
                        </w:rPr>
                        <w:t>Kék rókából</w:t>
                      </w:r>
                    </w:p>
                    <w:p w:rsidR="00380E33" w:rsidRDefault="00380E33" w:rsidP="00380E3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Október 16-án volt felújító próbája a </w:t>
      </w:r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>Kék rókának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, az igazgató úr rendezésében, az újjáépített Kamaraszínházban. Parádés szereposztással: Bajor, </w:t>
      </w:r>
      <w:proofErr w:type="spellStart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Rajnay</w:t>
      </w:r>
      <w:proofErr w:type="spellEnd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, Jávor. A próbák alatt a darab írója, Herczeg Ferenc olyan frissen, fiatalosan mozgott a maga hetven </w:t>
      </w:r>
      <w:proofErr w:type="spellStart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esztendejével</w:t>
      </w:r>
      <w:proofErr w:type="spellEnd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, hogy magam is megirigyeltem. Néha még „tízóraiztatta” is a m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ű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szeket,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 tokajival meg mindenf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le 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lastRenderedPageBreak/>
        <w:t>csemeg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vel k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lta 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ket. Eg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szen a bemutat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ig tartott ez a 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lyess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g. Herczeg vérnyomása 180-ra ugrott a féltékenységt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l; azt hitt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ü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k, orvost kell h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vnunk. Ui. Bajor szoros hozz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simul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 Rajnai 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ú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an heves szorítással viszonozta a záró jelenetben. Szerencsére a dübörg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tapsvihar hamar elfeledtette a szerz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minden b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nat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t.  A darab 2. el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ad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nak 1. felvon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sa sor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 meg Bajor m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 sz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í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nre l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p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se el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tt elejtette csipke-zsebkend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t, de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“</w:t>
      </w:r>
      <w:proofErr w:type="spellStart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Cecile</w:t>
      </w:r>
      <w:proofErr w:type="spellEnd"/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”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gyorsan reagált, és hirtelen a keszty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ű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 dobta P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lhoz, azaz Kiss Ferihez. A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 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z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k, a szokott m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don, </w:t>
      </w:r>
      <w:proofErr w:type="spellStart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mindebb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</w:t>
      </w:r>
      <w:proofErr w:type="spellEnd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mit sem vettek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szre. A bemutatók közül egészen kivételes hatást gyakorolt a magyar közönségre Nyír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zsef havasi dr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m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ja, a </w:t>
      </w:r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>Jézusfaragó ember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. </w:t>
      </w:r>
    </w:p>
    <w:p w:rsidR="005F5EC1" w:rsidRPr="005F5EC1" w:rsidRDefault="005D5BA8" w:rsidP="0042069A">
      <w:pPr>
        <w:spacing w:after="200" w:line="240" w:lineRule="auto"/>
        <w:ind w:firstLine="708"/>
        <w:jc w:val="both"/>
        <w:rPr>
          <w:rFonts w:ascii="Calligraph421 BT" w:eastAsia="Times New Roman" w:hAnsi="Calligraph421 BT" w:cs="Times New Roman"/>
          <w:sz w:val="24"/>
          <w:szCs w:val="24"/>
          <w:lang w:eastAsia="hu-HU"/>
        </w:rPr>
      </w:pPr>
      <w:r w:rsidRPr="00FB135B">
        <w:rPr>
          <w:rFonts w:ascii="Calligraph421 BT" w:eastAsia="Times New Roman" w:hAnsi="Calligraph421 BT" w:cs="Times New Roman"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2190865</wp:posOffset>
                </wp:positionH>
                <wp:positionV relativeFrom="paragraph">
                  <wp:posOffset>2513330</wp:posOffset>
                </wp:positionV>
                <wp:extent cx="3556000" cy="26670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35B" w:rsidRPr="00FB135B" w:rsidRDefault="00FB135B" w:rsidP="00FB135B">
                            <w:pPr>
                              <w:pStyle w:val="Kpalrs"/>
                              <w:jc w:val="center"/>
                              <w:rPr>
                                <w:rFonts w:ascii="La Bamba LET" w:hAnsi="La Bamba LE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B135B">
                              <w:rPr>
                                <w:rFonts w:ascii="La Bamba LET" w:hAnsi="La Bamba LET"/>
                                <w:color w:val="000000" w:themeColor="text1"/>
                                <w:sz w:val="22"/>
                                <w:szCs w:val="22"/>
                              </w:rPr>
                              <w:t>Az ember tragédiájának londoni színe</w:t>
                            </w:r>
                          </w:p>
                          <w:p w:rsidR="00FB135B" w:rsidRDefault="00FB135B" w:rsidP="00FB13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2.5pt;margin-top:197.9pt;width:280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" filled="f" stroked="f">
                <v:textbox>
                  <w:txbxContent>
                    <w:p w:rsidR="00FB135B" w:rsidRPr="00FB135B" w:rsidRDefault="00FB135B" w:rsidP="00FB135B">
                      <w:pPr>
                        <w:pStyle w:val="Kpalrs"/>
                        <w:jc w:val="center"/>
                        <w:rPr>
                          <w:rFonts w:ascii="La Bamba LET" w:hAnsi="La Bamba LET"/>
                          <w:color w:val="000000" w:themeColor="text1"/>
                          <w:sz w:val="22"/>
                          <w:szCs w:val="22"/>
                        </w:rPr>
                      </w:pPr>
                      <w:r w:rsidRPr="00FB135B">
                        <w:rPr>
                          <w:rFonts w:ascii="La Bamba LET" w:hAnsi="La Bamba LET"/>
                          <w:color w:val="000000" w:themeColor="text1"/>
                          <w:sz w:val="22"/>
                          <w:szCs w:val="22"/>
                        </w:rPr>
                        <w:t>Az ember tragédiájának londoni színe</w:t>
                      </w:r>
                    </w:p>
                    <w:p w:rsidR="00FB135B" w:rsidRDefault="00FB135B" w:rsidP="00FB135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000000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2204662</wp:posOffset>
            </wp:positionH>
            <wp:positionV relativeFrom="paragraph">
              <wp:posOffset>10737</wp:posOffset>
            </wp:positionV>
            <wp:extent cx="3575050" cy="2556510"/>
            <wp:effectExtent l="0" t="0" r="6350" b="0"/>
            <wp:wrapSquare wrapText="bothSides"/>
            <wp:docPr id="1" name="Kép 1" descr="https://lh5.googleusercontent.com/V1d6iEOn_K5fN4k7LlR7I-CWukq1j2DCezIE7z7rORCov09wVztAWVcotl7R01xlj-GcV3Z5SPj1YZm0V7jBwIuleAwcRF6wIo_BVQUpWx8kScdof4m4rkjDsKkp5B8I434VZ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V1d6iEOn_K5fN4k7LlR7I-CWukq1j2DCezIE7z7rORCov09wVztAWVcotl7R01xlj-GcV3Z5SPj1YZm0V7jBwIuleAwcRF6wIo_BVQUpWx8kScdof4m4rkjDsKkp5B8I434VZh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" r="957" b="18470"/>
                    <a:stretch/>
                  </pic:blipFill>
                  <pic:spPr bwMode="auto">
                    <a:xfrm>
                      <a:off x="0" y="0"/>
                      <a:ext cx="35750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Október 21-én került színre </w:t>
      </w:r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>Az ember tragédiája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,</w:t>
      </w:r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 xml:space="preserve"> 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 az ünnepi évad egyik legnagyobb eseményeként. Mi is izgalommal vártuk, hogy vajon képes lesz-e felülmúlni a hamburgi el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ad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 siker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t. Biztosan hallottad, hogy az igazgat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ú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 rendez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se az el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z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vadban vil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gsikert aratott. Némi változás, hogy Heinz Daniel helyett a díszleteket most Németh Antal elgondolásai alapján Horváth János és Vargha Mátyás tervezték. Végül tegnap mutattuk be a régi szereposztásban </w:t>
      </w:r>
      <w:proofErr w:type="spellStart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Babay</w:t>
      </w:r>
      <w:proofErr w:type="spellEnd"/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József és Buday Dénes </w:t>
      </w:r>
      <w:r w:rsidR="005F5EC1" w:rsidRPr="005F5EC1">
        <w:rPr>
          <w:rFonts w:ascii="Calligraph421 BT" w:eastAsia="Times New Roman" w:hAnsi="Calligraph421 BT" w:cs="Times New Roman"/>
          <w:i/>
          <w:iCs/>
          <w:color w:val="000000"/>
          <w:sz w:val="24"/>
          <w:szCs w:val="24"/>
          <w:lang w:eastAsia="hu-HU"/>
        </w:rPr>
        <w:t>Csodatükör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cím</w:t>
      </w:r>
      <w:r w:rsidR="005F5EC1"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ű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mesej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t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k</w:t>
      </w:r>
      <w:r w:rsidR="005F5EC1"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="005F5EC1"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t. </w:t>
      </w:r>
    </w:p>
    <w:p w:rsidR="005F5EC1" w:rsidRPr="005F5EC1" w:rsidRDefault="005F5EC1" w:rsidP="0042069A">
      <w:pPr>
        <w:spacing w:after="200" w:line="240" w:lineRule="auto"/>
        <w:ind w:firstLine="708"/>
        <w:jc w:val="both"/>
        <w:rPr>
          <w:rFonts w:ascii="Calligraph421 BT" w:eastAsia="Times New Roman" w:hAnsi="Calligraph421 BT" w:cs="Times New Roman"/>
          <w:sz w:val="24"/>
          <w:szCs w:val="24"/>
          <w:lang w:eastAsia="hu-HU"/>
        </w:rPr>
      </w:pP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Remélem, hogy örömmel olvastad soraimat a mozgalmas centenáriumi id</w:t>
      </w:r>
      <w:r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szakunkr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l. Tudod j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l, hogy ilyen r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szletesen csak neked sz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molok be, senki m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snak! Ha majd id</w:t>
      </w:r>
      <w:r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ő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d </w:t>
      </w:r>
      <w:proofErr w:type="gramStart"/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engedi</w:t>
      </w:r>
      <w:proofErr w:type="gramEnd"/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 a v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rosban j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rsz, n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zz be hozz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nk egy k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z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ö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 cseveg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sre a m</w:t>
      </w:r>
      <w:r w:rsidRPr="005F5EC1">
        <w:rPr>
          <w:rFonts w:ascii="Cambria" w:eastAsia="Times New Roman" w:hAnsi="Cambria" w:cs="Cambria"/>
          <w:color w:val="000000"/>
          <w:sz w:val="24"/>
          <w:szCs w:val="24"/>
          <w:lang w:eastAsia="hu-HU"/>
        </w:rPr>
        <w:t>ű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sz k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á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v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é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>z</w:t>
      </w:r>
      <w:r w:rsidRPr="005F5EC1">
        <w:rPr>
          <w:rFonts w:ascii="Calligraph421 BT" w:eastAsia="Times New Roman" w:hAnsi="Calligraph421 BT" w:cs="Calligraph421 BT"/>
          <w:color w:val="000000"/>
          <w:sz w:val="24"/>
          <w:szCs w:val="24"/>
          <w:lang w:eastAsia="hu-HU"/>
        </w:rPr>
        <w:t>ó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ban! </w:t>
      </w:r>
    </w:p>
    <w:p w:rsidR="005F5EC1" w:rsidRPr="005F5EC1" w:rsidRDefault="005F5EC1" w:rsidP="005F5EC1">
      <w:pPr>
        <w:spacing w:after="200" w:line="240" w:lineRule="auto"/>
        <w:ind w:firstLine="708"/>
        <w:jc w:val="right"/>
        <w:rPr>
          <w:rFonts w:ascii="Calligraph421 BT" w:eastAsia="Times New Roman" w:hAnsi="Calligraph421 BT" w:cs="Times New Roman"/>
          <w:sz w:val="24"/>
          <w:szCs w:val="24"/>
          <w:lang w:eastAsia="hu-HU"/>
        </w:rPr>
      </w:pP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Üdvözöl barátod: </w:t>
      </w:r>
      <w:r w:rsidRPr="005F5EC1">
        <w:rPr>
          <w:rFonts w:ascii="La Bamba LET" w:eastAsia="Times New Roman" w:hAnsi="La Bamba LET" w:cs="Times New Roman"/>
          <w:b/>
          <w:color w:val="000000"/>
          <w:sz w:val="32"/>
          <w:szCs w:val="32"/>
          <w:lang w:eastAsia="hu-HU"/>
        </w:rPr>
        <w:t>Hajdú László</w:t>
      </w:r>
      <w:r w:rsidRPr="005F5EC1">
        <w:rPr>
          <w:rFonts w:ascii="Calligraph421 BT" w:eastAsia="Times New Roman" w:hAnsi="Calligraph421 BT" w:cs="Times New Roman"/>
          <w:color w:val="000000"/>
          <w:sz w:val="24"/>
          <w:szCs w:val="24"/>
          <w:lang w:eastAsia="hu-HU"/>
        </w:rPr>
        <w:t xml:space="preserve"> </w:t>
      </w:r>
    </w:p>
    <w:p w:rsidR="00FB135B" w:rsidRDefault="00FB135B" w:rsidP="00FB135B">
      <w:pPr>
        <w:keepNext/>
      </w:pPr>
    </w:p>
    <w:p w:rsidR="0042069A" w:rsidRDefault="0042069A"/>
    <w:p w:rsidR="0042069A" w:rsidRDefault="0042069A">
      <w:bookmarkStart w:id="0" w:name="_GoBack"/>
      <w:bookmarkEnd w:id="0"/>
    </w:p>
    <w:sectPr w:rsidR="00420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 Bamba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C4"/>
    <w:rsid w:val="00171FF8"/>
    <w:rsid w:val="003709DC"/>
    <w:rsid w:val="00380E33"/>
    <w:rsid w:val="0042069A"/>
    <w:rsid w:val="004339D6"/>
    <w:rsid w:val="005D5BA8"/>
    <w:rsid w:val="005F5EC1"/>
    <w:rsid w:val="00660441"/>
    <w:rsid w:val="006F00AC"/>
    <w:rsid w:val="0086572F"/>
    <w:rsid w:val="009746C4"/>
    <w:rsid w:val="00C275ED"/>
    <w:rsid w:val="00FB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11BBB"/>
  <w15:chartTrackingRefBased/>
  <w15:docId w15:val="{33CDE53A-46E0-404C-AC72-368D0F28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5F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FB135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11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510</Words>
  <Characters>3121</Characters>
  <Application>Microsoft Office Word</Application>
  <DocSecurity>0</DocSecurity>
  <Lines>53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Hargi</dc:creator>
  <cp:keywords/>
  <dc:description/>
  <cp:lastModifiedBy>Hargi</cp:lastModifiedBy>
  <cp:revision>11</cp:revision>
  <dcterms:created xsi:type="dcterms:W3CDTF">2019-04-14T19:09:00Z</dcterms:created>
  <dcterms:modified xsi:type="dcterms:W3CDTF">2019-04-14T19:54:00Z</dcterms:modified>
</cp:coreProperties>
</file>