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F778D" w14:textId="10982229" w:rsidR="008A071F" w:rsidRDefault="00B11A5D" w:rsidP="00B11A5D">
      <w:pPr>
        <w:jc w:val="center"/>
        <w:rPr>
          <w:rFonts w:ascii="Pristina" w:hAnsi="Pristina"/>
          <w:sz w:val="44"/>
          <w:szCs w:val="44"/>
        </w:rPr>
      </w:pPr>
      <w:r w:rsidRPr="00B11A5D">
        <w:rPr>
          <w:rFonts w:ascii="Times New Roman" w:hAnsi="Times New Roman" w:cs="Times New Roman"/>
          <w:sz w:val="44"/>
          <w:szCs w:val="44"/>
        </w:rPr>
        <w:t>A tragédia végkicsengése:</w:t>
      </w:r>
      <w:r w:rsidRPr="00B11A5D">
        <w:rPr>
          <w:sz w:val="44"/>
          <w:szCs w:val="44"/>
        </w:rPr>
        <w:t xml:space="preserve"> </w:t>
      </w:r>
      <w:r w:rsidRPr="00B11A5D">
        <w:rPr>
          <w:sz w:val="44"/>
          <w:szCs w:val="44"/>
        </w:rPr>
        <w:br/>
      </w:r>
      <w:r w:rsidRPr="00B11A5D">
        <w:rPr>
          <w:rFonts w:ascii="Pristina" w:hAnsi="Pristina"/>
          <w:sz w:val="44"/>
          <w:szCs w:val="44"/>
        </w:rPr>
        <w:t>Bukás vagy remény?</w:t>
      </w:r>
    </w:p>
    <w:p w14:paraId="5AAD8256" w14:textId="77777777" w:rsidR="00225E67" w:rsidRPr="0088111E" w:rsidRDefault="00B11A5D" w:rsidP="007972FF">
      <w:pPr>
        <w:spacing w:after="0"/>
        <w:ind w:firstLine="454"/>
        <w:rPr>
          <w:rFonts w:ascii="Times New Roman" w:hAnsi="Times New Roman" w:cs="Times New Roman"/>
          <w:sz w:val="32"/>
          <w:szCs w:val="32"/>
        </w:rPr>
      </w:pPr>
      <w:r w:rsidRPr="0088111E">
        <w:rPr>
          <w:rFonts w:ascii="Times New Roman" w:hAnsi="Times New Roman" w:cs="Times New Roman"/>
          <w:sz w:val="32"/>
          <w:szCs w:val="32"/>
        </w:rPr>
        <w:t>A mű</w:t>
      </w:r>
      <w:r w:rsidR="00225E67" w:rsidRPr="0088111E">
        <w:rPr>
          <w:rFonts w:ascii="Times New Roman" w:hAnsi="Times New Roman" w:cs="Times New Roman"/>
          <w:sz w:val="32"/>
          <w:szCs w:val="32"/>
        </w:rPr>
        <w:t>vet</w:t>
      </w:r>
      <w:r w:rsidRPr="0088111E">
        <w:rPr>
          <w:rFonts w:ascii="Times New Roman" w:hAnsi="Times New Roman" w:cs="Times New Roman"/>
          <w:sz w:val="32"/>
          <w:szCs w:val="32"/>
        </w:rPr>
        <w:t xml:space="preserve"> soka</w:t>
      </w:r>
      <w:r w:rsidR="00225E67" w:rsidRPr="0088111E">
        <w:rPr>
          <w:rFonts w:ascii="Times New Roman" w:hAnsi="Times New Roman" w:cs="Times New Roman"/>
          <w:sz w:val="32"/>
          <w:szCs w:val="32"/>
        </w:rPr>
        <w:t>n</w:t>
      </w:r>
      <w:r w:rsidRPr="0088111E">
        <w:rPr>
          <w:rFonts w:ascii="Times New Roman" w:hAnsi="Times New Roman" w:cs="Times New Roman"/>
          <w:sz w:val="32"/>
          <w:szCs w:val="32"/>
        </w:rPr>
        <w:t xml:space="preserve"> tragikus</w:t>
      </w:r>
      <w:r w:rsidR="00225E67" w:rsidRPr="0088111E">
        <w:rPr>
          <w:rFonts w:ascii="Times New Roman" w:hAnsi="Times New Roman" w:cs="Times New Roman"/>
          <w:sz w:val="32"/>
          <w:szCs w:val="32"/>
        </w:rPr>
        <w:t>nak</w:t>
      </w:r>
      <w:r w:rsidRPr="0088111E">
        <w:rPr>
          <w:rFonts w:ascii="Times New Roman" w:hAnsi="Times New Roman" w:cs="Times New Roman"/>
          <w:sz w:val="32"/>
          <w:szCs w:val="32"/>
        </w:rPr>
        <w:t xml:space="preserve"> és lehangoló</w:t>
      </w:r>
      <w:r w:rsidR="00225E67" w:rsidRPr="0088111E">
        <w:rPr>
          <w:rFonts w:ascii="Times New Roman" w:hAnsi="Times New Roman" w:cs="Times New Roman"/>
          <w:sz w:val="32"/>
          <w:szCs w:val="32"/>
        </w:rPr>
        <w:t>nak találják, emiatt hihetik, hogy a történet bukással végződik.</w:t>
      </w:r>
      <w:r w:rsidRPr="0088111E">
        <w:rPr>
          <w:rFonts w:ascii="Times New Roman" w:hAnsi="Times New Roman" w:cs="Times New Roman"/>
          <w:sz w:val="32"/>
          <w:szCs w:val="32"/>
        </w:rPr>
        <w:t xml:space="preserve"> </w:t>
      </w:r>
      <w:r w:rsidR="00225E67" w:rsidRPr="0088111E">
        <w:rPr>
          <w:rFonts w:ascii="Times New Roman" w:hAnsi="Times New Roman" w:cs="Times New Roman"/>
          <w:sz w:val="32"/>
          <w:szCs w:val="32"/>
        </w:rPr>
        <w:t>Ám, aki érdeklődéssel és figyelemmel viszonyul a könyvhöz, az tudhatja, hogy mélyen legbelül ott lapulnak a remény sugarai.</w:t>
      </w:r>
    </w:p>
    <w:p w14:paraId="37634135" w14:textId="4329C832" w:rsidR="00B11A5D" w:rsidRPr="0088111E" w:rsidRDefault="00B933CA" w:rsidP="007972FF">
      <w:pPr>
        <w:spacing w:after="0"/>
        <w:ind w:firstLine="454"/>
        <w:rPr>
          <w:rFonts w:ascii="Times New Roman" w:hAnsi="Times New Roman" w:cs="Times New Roman"/>
          <w:sz w:val="32"/>
          <w:szCs w:val="32"/>
        </w:rPr>
      </w:pPr>
      <w:r w:rsidRPr="0088111E">
        <w:rPr>
          <w:rFonts w:ascii="Times New Roman" w:hAnsi="Times New Roman" w:cs="Times New Roman"/>
          <w:sz w:val="32"/>
          <w:szCs w:val="32"/>
        </w:rPr>
        <w:t>Madách záró</w:t>
      </w:r>
      <w:r w:rsidR="00B11A5D" w:rsidRPr="0088111E">
        <w:rPr>
          <w:rFonts w:ascii="Times New Roman" w:hAnsi="Times New Roman" w:cs="Times New Roman"/>
          <w:sz w:val="32"/>
          <w:szCs w:val="32"/>
        </w:rPr>
        <w:t xml:space="preserve"> gondolata „Mondottam, ember: küzdj és bízva bízzál!” számunkra reményt közvetít</w:t>
      </w:r>
      <w:r w:rsidRPr="0088111E">
        <w:rPr>
          <w:rFonts w:ascii="Times New Roman" w:hAnsi="Times New Roman" w:cs="Times New Roman"/>
          <w:sz w:val="32"/>
          <w:szCs w:val="32"/>
        </w:rPr>
        <w:t>, mivel a történet során Ádámnak számtalan nehézséggel kellett szembenéznie, mint például a londoni színben, amikor betekintést nyerhettünk a társadalom kritikájába, a szegények és gazdagok közti különbségekbe</w:t>
      </w:r>
      <w:r w:rsidR="00633458" w:rsidRPr="0088111E">
        <w:rPr>
          <w:rFonts w:ascii="Times New Roman" w:hAnsi="Times New Roman" w:cs="Times New Roman"/>
          <w:sz w:val="32"/>
          <w:szCs w:val="32"/>
        </w:rPr>
        <w:t>,</w:t>
      </w:r>
      <w:r w:rsidRPr="0088111E">
        <w:rPr>
          <w:rFonts w:ascii="Times New Roman" w:hAnsi="Times New Roman" w:cs="Times New Roman"/>
          <w:sz w:val="32"/>
          <w:szCs w:val="32"/>
        </w:rPr>
        <w:t xml:space="preserve"> valamint a</w:t>
      </w:r>
      <w:r w:rsidR="00633458" w:rsidRPr="0088111E">
        <w:rPr>
          <w:rFonts w:ascii="Times New Roman" w:hAnsi="Times New Roman" w:cs="Times New Roman"/>
          <w:sz w:val="32"/>
          <w:szCs w:val="32"/>
        </w:rPr>
        <w:t xml:space="preserve">z emberi nyomorba. A sorozatos negatív tapasztalás </w:t>
      </w:r>
      <w:r w:rsidR="0022354E">
        <w:rPr>
          <w:rFonts w:ascii="Times New Roman" w:hAnsi="Times New Roman" w:cs="Times New Roman"/>
          <w:sz w:val="32"/>
          <w:szCs w:val="32"/>
        </w:rPr>
        <w:t>után láthatjuk Ádám kitartását és erejét, ami segíti őt a tovább haladásban.</w:t>
      </w:r>
      <w:r w:rsidR="00633458" w:rsidRPr="0088111E">
        <w:rPr>
          <w:rFonts w:ascii="Times New Roman" w:hAnsi="Times New Roman" w:cs="Times New Roman"/>
          <w:sz w:val="32"/>
          <w:szCs w:val="32"/>
        </w:rPr>
        <w:t xml:space="preserve"> Madách</w:t>
      </w:r>
      <w:r w:rsidR="0022354E">
        <w:rPr>
          <w:rFonts w:ascii="Times New Roman" w:hAnsi="Times New Roman" w:cs="Times New Roman"/>
          <w:sz w:val="32"/>
          <w:szCs w:val="32"/>
        </w:rPr>
        <w:t xml:space="preserve"> emiatt</w:t>
      </w:r>
      <w:r w:rsidR="00633458" w:rsidRPr="0088111E">
        <w:rPr>
          <w:rFonts w:ascii="Times New Roman" w:hAnsi="Times New Roman" w:cs="Times New Roman"/>
          <w:sz w:val="32"/>
          <w:szCs w:val="32"/>
        </w:rPr>
        <w:t xml:space="preserve"> bízik egy jobb világban, egy pozitívabb jövőben, és hisz az emberek javulásában és fejlődésében.</w:t>
      </w:r>
    </w:p>
    <w:p w14:paraId="6DAA1651" w14:textId="693E417C" w:rsidR="0088111E" w:rsidRDefault="00633458" w:rsidP="007972FF">
      <w:pPr>
        <w:spacing w:after="0"/>
        <w:ind w:firstLine="454"/>
        <w:rPr>
          <w:rFonts w:ascii="Times New Roman" w:hAnsi="Times New Roman" w:cs="Times New Roman"/>
          <w:sz w:val="32"/>
          <w:szCs w:val="32"/>
        </w:rPr>
      </w:pPr>
      <w:r w:rsidRPr="0088111E">
        <w:rPr>
          <w:rFonts w:ascii="Times New Roman" w:hAnsi="Times New Roman" w:cs="Times New Roman"/>
          <w:sz w:val="32"/>
          <w:szCs w:val="32"/>
        </w:rPr>
        <w:t xml:space="preserve">A mai generáció a korábbiakhoz képest sok mindenben változott. A világban elinduló technika rohamos fejlődése negatívan </w:t>
      </w:r>
      <w:r w:rsidR="00527941" w:rsidRPr="0088111E">
        <w:rPr>
          <w:rFonts w:ascii="Times New Roman" w:hAnsi="Times New Roman" w:cs="Times New Roman"/>
          <w:sz w:val="32"/>
          <w:szCs w:val="32"/>
        </w:rPr>
        <w:t>hatott az emberekre. Ennek rengeteg jelét tapasztalhatjuk a mindennapokban. Az emberek sokkal kritikusabbá váltak</w:t>
      </w:r>
      <w:r w:rsidR="0098084C">
        <w:rPr>
          <w:rFonts w:ascii="Times New Roman" w:hAnsi="Times New Roman" w:cs="Times New Roman"/>
          <w:sz w:val="32"/>
          <w:szCs w:val="32"/>
        </w:rPr>
        <w:t xml:space="preserve"> és </w:t>
      </w:r>
      <w:r w:rsidR="00527941" w:rsidRPr="0088111E">
        <w:rPr>
          <w:rFonts w:ascii="Times New Roman" w:hAnsi="Times New Roman" w:cs="Times New Roman"/>
          <w:sz w:val="32"/>
          <w:szCs w:val="32"/>
        </w:rPr>
        <w:t>nem hajlandóak küzdeni azért, hogy egy jobb világban élhessenek. Ezzel szemben ma már szabadabban élhetünk és az elődeinkkel</w:t>
      </w:r>
      <w:r w:rsidR="0088111E" w:rsidRPr="0088111E">
        <w:rPr>
          <w:rFonts w:ascii="Times New Roman" w:hAnsi="Times New Roman" w:cs="Times New Roman"/>
          <w:sz w:val="32"/>
          <w:szCs w:val="32"/>
        </w:rPr>
        <w:t xml:space="preserve"> ellentétben</w:t>
      </w:r>
      <w:r w:rsidR="00527941" w:rsidRPr="0088111E">
        <w:rPr>
          <w:rFonts w:ascii="Times New Roman" w:hAnsi="Times New Roman" w:cs="Times New Roman"/>
          <w:sz w:val="32"/>
          <w:szCs w:val="32"/>
        </w:rPr>
        <w:t xml:space="preserve"> felvállal</w:t>
      </w:r>
      <w:r w:rsidR="0088111E" w:rsidRPr="0088111E">
        <w:rPr>
          <w:rFonts w:ascii="Times New Roman" w:hAnsi="Times New Roman" w:cs="Times New Roman"/>
          <w:sz w:val="32"/>
          <w:szCs w:val="32"/>
        </w:rPr>
        <w:t>juk</w:t>
      </w:r>
      <w:r w:rsidR="00527941" w:rsidRPr="0088111E">
        <w:rPr>
          <w:rFonts w:ascii="Times New Roman" w:hAnsi="Times New Roman" w:cs="Times New Roman"/>
          <w:sz w:val="32"/>
          <w:szCs w:val="32"/>
        </w:rPr>
        <w:t xml:space="preserve"> azt, akik vagyunk</w:t>
      </w:r>
      <w:r w:rsidR="0088111E" w:rsidRPr="0088111E">
        <w:rPr>
          <w:rFonts w:ascii="Times New Roman" w:hAnsi="Times New Roman" w:cs="Times New Roman"/>
          <w:sz w:val="32"/>
          <w:szCs w:val="32"/>
        </w:rPr>
        <w:t>.</w:t>
      </w:r>
    </w:p>
    <w:p w14:paraId="73F33072" w14:textId="60961C19" w:rsidR="0088111E" w:rsidRDefault="0088111E" w:rsidP="007972FF">
      <w:pPr>
        <w:spacing w:after="0"/>
        <w:ind w:firstLine="45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Az előbb leírt példa miatt gondoljuk úgy, hogy Madách az emberekbe fektetett bizalmát végül elengedné és elfogadná azt, hogy bukásra vagyunk ítélve. Csalódottan és nehezen </w:t>
      </w:r>
      <w:r w:rsidR="0022354E">
        <w:rPr>
          <w:rFonts w:ascii="Times New Roman" w:hAnsi="Times New Roman" w:cs="Times New Roman"/>
          <w:sz w:val="32"/>
          <w:szCs w:val="32"/>
        </w:rPr>
        <w:t>viszonyulna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354E">
        <w:rPr>
          <w:rFonts w:ascii="Times New Roman" w:hAnsi="Times New Roman" w:cs="Times New Roman"/>
          <w:sz w:val="32"/>
          <w:szCs w:val="32"/>
        </w:rPr>
        <w:t xml:space="preserve">a </w:t>
      </w:r>
      <w:r>
        <w:rPr>
          <w:rFonts w:ascii="Times New Roman" w:hAnsi="Times New Roman" w:cs="Times New Roman"/>
          <w:sz w:val="32"/>
          <w:szCs w:val="32"/>
        </w:rPr>
        <w:t>mai helyzet</w:t>
      </w:r>
      <w:r w:rsidR="0022354E">
        <w:rPr>
          <w:rFonts w:ascii="Times New Roman" w:hAnsi="Times New Roman" w:cs="Times New Roman"/>
          <w:sz w:val="32"/>
          <w:szCs w:val="32"/>
        </w:rPr>
        <w:t>hez</w:t>
      </w:r>
      <w:r>
        <w:rPr>
          <w:rFonts w:ascii="Times New Roman" w:hAnsi="Times New Roman" w:cs="Times New Roman"/>
          <w:sz w:val="32"/>
          <w:szCs w:val="32"/>
        </w:rPr>
        <w:t>, vagyis a</w:t>
      </w:r>
      <w:r w:rsidR="0022354E">
        <w:rPr>
          <w:rFonts w:ascii="Times New Roman" w:hAnsi="Times New Roman" w:cs="Times New Roman"/>
          <w:sz w:val="32"/>
          <w:szCs w:val="32"/>
        </w:rPr>
        <w:t>hhoz,</w:t>
      </w:r>
      <w:r>
        <w:rPr>
          <w:rFonts w:ascii="Times New Roman" w:hAnsi="Times New Roman" w:cs="Times New Roman"/>
          <w:sz w:val="32"/>
          <w:szCs w:val="32"/>
        </w:rPr>
        <w:t xml:space="preserve"> hogy ennyi idő elteltével sem változott a világ. A második példa viszont pozitívan hatna az íróra. Reménykedve és bizalommal fordulna egy olyan </w:t>
      </w:r>
      <w:r w:rsidR="0022354E">
        <w:rPr>
          <w:rFonts w:ascii="Times New Roman" w:hAnsi="Times New Roman" w:cs="Times New Roman"/>
          <w:sz w:val="32"/>
          <w:szCs w:val="32"/>
        </w:rPr>
        <w:t xml:space="preserve">élet felé, ahol a társadalom a szabadság révén empatikusabb és összefogva, együttes erővel egy jobb irányba terelhetnék a népet. </w:t>
      </w:r>
    </w:p>
    <w:p w14:paraId="79C0C43E" w14:textId="0C124876" w:rsidR="0022354E" w:rsidRPr="0088111E" w:rsidRDefault="0022354E" w:rsidP="007972FF">
      <w:pPr>
        <w:spacing w:after="0"/>
        <w:ind w:firstLine="45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mű olvasása közben rengeteg érzés kavargott bennünk</w:t>
      </w:r>
      <w:r w:rsidR="0068602F">
        <w:rPr>
          <w:rFonts w:ascii="Times New Roman" w:hAnsi="Times New Roman" w:cs="Times New Roman"/>
          <w:sz w:val="32"/>
          <w:szCs w:val="32"/>
        </w:rPr>
        <w:t xml:space="preserve">, de a történet végén a költő optimizmusa pozitívan hatott ránk. Váratlan gondolatokat keltett, melynek köszönhetően mi is nyitottabban </w:t>
      </w:r>
      <w:r w:rsidR="0068602F">
        <w:rPr>
          <w:rFonts w:ascii="Times New Roman" w:hAnsi="Times New Roman" w:cs="Times New Roman"/>
          <w:sz w:val="32"/>
          <w:szCs w:val="32"/>
        </w:rPr>
        <w:lastRenderedPageBreak/>
        <w:t>fordulunk embertársaink felé és bármilyen problémával nézünk majd szembe a későbbiekben, kiállunk magunkért</w:t>
      </w:r>
      <w:r w:rsidR="00053895">
        <w:rPr>
          <w:rFonts w:ascii="Times New Roman" w:hAnsi="Times New Roman" w:cs="Times New Roman"/>
          <w:sz w:val="32"/>
          <w:szCs w:val="32"/>
        </w:rPr>
        <w:t>. Madách példáját követve, mi is bízunk egy jobb jövőben.</w:t>
      </w:r>
    </w:p>
    <w:sectPr w:rsidR="0022354E" w:rsidRPr="00881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5D"/>
    <w:rsid w:val="00053895"/>
    <w:rsid w:val="0022354E"/>
    <w:rsid w:val="00225E67"/>
    <w:rsid w:val="00527941"/>
    <w:rsid w:val="00633458"/>
    <w:rsid w:val="0068602F"/>
    <w:rsid w:val="007972FF"/>
    <w:rsid w:val="0088111E"/>
    <w:rsid w:val="008A071F"/>
    <w:rsid w:val="0098084C"/>
    <w:rsid w:val="00B11A5D"/>
    <w:rsid w:val="00B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1E06"/>
  <w15:chartTrackingRefBased/>
  <w15:docId w15:val="{B7697856-8BB8-42B5-80C5-93D22E3B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6"/>
        <w:szCs w:val="36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Ámán</dc:creator>
  <cp:keywords/>
  <dc:description/>
  <cp:lastModifiedBy>Dóra Ámán</cp:lastModifiedBy>
  <cp:revision>2</cp:revision>
  <dcterms:created xsi:type="dcterms:W3CDTF">2026-05-05T17:38:00Z</dcterms:created>
  <dcterms:modified xsi:type="dcterms:W3CDTF">2026-05-05T17:38:00Z</dcterms:modified>
</cp:coreProperties>
</file>