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BE3B3" w14:textId="6375668C" w:rsidR="0050014C" w:rsidRDefault="00F7030B" w:rsidP="00BD5DF3">
      <w:pPr>
        <w:spacing w:after="0"/>
        <w:rPr>
          <w:rFonts w:ascii="Times New Roman" w:hAnsi="Times New Roman" w:cs="Times New Roman"/>
          <w:b/>
          <w:i/>
          <w:sz w:val="48"/>
          <w:szCs w:val="26"/>
        </w:rPr>
      </w:pPr>
      <w:r>
        <w:rPr>
          <w:noProof/>
        </w:rPr>
        <w:drawing>
          <wp:inline distT="0" distB="0" distL="0" distR="0" wp14:anchorId="29EBFBE0" wp14:editId="5D2A933F">
            <wp:extent cx="3190875" cy="1428750"/>
            <wp:effectExtent l="0" t="0" r="952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428750"/>
                    </a:xfrm>
                    <a:prstGeom prst="rect">
                      <a:avLst/>
                    </a:prstGeom>
                    <a:noFill/>
                    <a:ln>
                      <a:noFill/>
                    </a:ln>
                  </pic:spPr>
                </pic:pic>
              </a:graphicData>
            </a:graphic>
          </wp:inline>
        </w:drawing>
      </w:r>
    </w:p>
    <w:p w14:paraId="08963745" w14:textId="77777777" w:rsidR="0050014C" w:rsidRDefault="0050014C" w:rsidP="00BD5DF3">
      <w:pPr>
        <w:spacing w:after="0"/>
        <w:rPr>
          <w:rFonts w:ascii="Times New Roman" w:hAnsi="Times New Roman" w:cs="Times New Roman"/>
          <w:b/>
          <w:i/>
          <w:sz w:val="48"/>
          <w:szCs w:val="26"/>
        </w:rPr>
      </w:pPr>
    </w:p>
    <w:p w14:paraId="09636FDF" w14:textId="77777777" w:rsidR="0050014C" w:rsidRDefault="0050014C" w:rsidP="00BD5DF3">
      <w:pPr>
        <w:spacing w:after="0"/>
        <w:rPr>
          <w:rFonts w:ascii="Times New Roman" w:hAnsi="Times New Roman" w:cs="Times New Roman"/>
          <w:b/>
          <w:i/>
          <w:sz w:val="48"/>
          <w:szCs w:val="26"/>
        </w:rPr>
      </w:pPr>
    </w:p>
    <w:p w14:paraId="353CB430" w14:textId="77777777" w:rsidR="0050014C" w:rsidRDefault="0050014C" w:rsidP="00BD5DF3">
      <w:pPr>
        <w:spacing w:after="0"/>
        <w:rPr>
          <w:rFonts w:ascii="Times New Roman" w:hAnsi="Times New Roman" w:cs="Times New Roman"/>
          <w:b/>
          <w:i/>
          <w:sz w:val="48"/>
          <w:szCs w:val="26"/>
        </w:rPr>
      </w:pPr>
    </w:p>
    <w:p w14:paraId="5ECD6527" w14:textId="101FC50F" w:rsidR="000C3EB6" w:rsidRDefault="006C2356" w:rsidP="0050014C">
      <w:pPr>
        <w:spacing w:after="0"/>
        <w:jc w:val="center"/>
        <w:rPr>
          <w:rFonts w:ascii="Times New Roman" w:hAnsi="Times New Roman" w:cs="Times New Roman"/>
          <w:b/>
          <w:i/>
          <w:sz w:val="48"/>
          <w:szCs w:val="26"/>
        </w:rPr>
      </w:pPr>
      <w:r w:rsidRPr="006C2356">
        <w:rPr>
          <w:rFonts w:ascii="Times New Roman" w:hAnsi="Times New Roman" w:cs="Times New Roman"/>
          <w:b/>
          <w:i/>
          <w:sz w:val="48"/>
          <w:szCs w:val="26"/>
        </w:rPr>
        <w:t xml:space="preserve">A </w:t>
      </w:r>
      <w:r w:rsidR="00BD5DF3" w:rsidRPr="00BD5DF3">
        <w:rPr>
          <w:rFonts w:ascii="Times New Roman" w:hAnsi="Times New Roman" w:cs="Times New Roman"/>
          <w:b/>
          <w:i/>
          <w:sz w:val="48"/>
          <w:szCs w:val="26"/>
        </w:rPr>
        <w:t>Nemzeti Színház</w:t>
      </w:r>
      <w:r>
        <w:rPr>
          <w:rFonts w:ascii="Times New Roman" w:hAnsi="Times New Roman" w:cs="Times New Roman"/>
          <w:b/>
          <w:i/>
          <w:sz w:val="48"/>
          <w:szCs w:val="26"/>
        </w:rPr>
        <w:t xml:space="preserve"> </w:t>
      </w:r>
      <w:r w:rsidRPr="001B6996">
        <w:rPr>
          <w:rFonts w:ascii="Times New Roman" w:hAnsi="Times New Roman" w:cs="Times New Roman"/>
          <w:b/>
          <w:i/>
          <w:color w:val="1F497D" w:themeColor="text2"/>
          <w:sz w:val="48"/>
          <w:szCs w:val="26"/>
        </w:rPr>
        <w:t>2021</w:t>
      </w:r>
      <w:r w:rsidRPr="00BD5DF3">
        <w:rPr>
          <w:rFonts w:ascii="Times New Roman" w:hAnsi="Times New Roman" w:cs="Times New Roman"/>
          <w:b/>
          <w:i/>
          <w:sz w:val="48"/>
          <w:szCs w:val="26"/>
        </w:rPr>
        <w:t>/</w:t>
      </w:r>
      <w:r w:rsidRPr="001B6996">
        <w:rPr>
          <w:rFonts w:ascii="Times New Roman" w:hAnsi="Times New Roman" w:cs="Times New Roman"/>
          <w:b/>
          <w:i/>
          <w:color w:val="C0504D" w:themeColor="accent2"/>
          <w:sz w:val="48"/>
          <w:szCs w:val="26"/>
        </w:rPr>
        <w:t>2022</w:t>
      </w:r>
      <w:r w:rsidR="00BD5DF3" w:rsidRPr="00BD5DF3">
        <w:rPr>
          <w:rFonts w:ascii="Times New Roman" w:hAnsi="Times New Roman" w:cs="Times New Roman"/>
          <w:b/>
          <w:i/>
          <w:sz w:val="48"/>
          <w:szCs w:val="26"/>
        </w:rPr>
        <w:t xml:space="preserve"> évadterve:</w:t>
      </w:r>
    </w:p>
    <w:p w14:paraId="2DD77970" w14:textId="3E5A7EE0" w:rsidR="0050014C" w:rsidRDefault="0050014C" w:rsidP="00BD5DF3">
      <w:pPr>
        <w:spacing w:after="0"/>
        <w:rPr>
          <w:rFonts w:ascii="Times New Roman" w:hAnsi="Times New Roman" w:cs="Times New Roman"/>
          <w:b/>
          <w:i/>
          <w:sz w:val="48"/>
          <w:szCs w:val="26"/>
        </w:rPr>
      </w:pPr>
    </w:p>
    <w:p w14:paraId="30C23244" w14:textId="77777777" w:rsidR="0050014C" w:rsidRPr="00BD5DF3" w:rsidRDefault="0050014C" w:rsidP="00BD5DF3">
      <w:pPr>
        <w:spacing w:after="0"/>
        <w:rPr>
          <w:rFonts w:ascii="Times New Roman" w:hAnsi="Times New Roman" w:cs="Times New Roman"/>
          <w:b/>
          <w:i/>
          <w:sz w:val="48"/>
          <w:szCs w:val="26"/>
        </w:rPr>
      </w:pPr>
    </w:p>
    <w:p w14:paraId="08AE7B10" w14:textId="77777777" w:rsidR="00BD5DF3" w:rsidRPr="00BD5DF3" w:rsidRDefault="00BD5DF3" w:rsidP="00BD5DF3">
      <w:pPr>
        <w:spacing w:after="0"/>
        <w:rPr>
          <w:rFonts w:ascii="Times New Roman" w:hAnsi="Times New Roman" w:cs="Times New Roman"/>
          <w:sz w:val="26"/>
          <w:szCs w:val="26"/>
          <w:u w:val="single"/>
        </w:rPr>
      </w:pPr>
    </w:p>
    <w:p w14:paraId="28B3D75A" w14:textId="74D95F2A" w:rsidR="00BD5DF3" w:rsidRDefault="00BD5DF3" w:rsidP="0050014C">
      <w:pPr>
        <w:pStyle w:val="Listaszerbekezds"/>
        <w:numPr>
          <w:ilvl w:val="0"/>
          <w:numId w:val="1"/>
        </w:numPr>
        <w:spacing w:after="0"/>
        <w:jc w:val="center"/>
        <w:rPr>
          <w:rFonts w:ascii="Times New Roman" w:hAnsi="Times New Roman" w:cs="Times New Roman"/>
          <w:color w:val="C0504D" w:themeColor="accent2"/>
          <w:sz w:val="32"/>
          <w:szCs w:val="26"/>
          <w:u w:val="single"/>
        </w:rPr>
      </w:pPr>
      <w:r w:rsidRPr="001B6996">
        <w:rPr>
          <w:rFonts w:ascii="Times New Roman" w:hAnsi="Times New Roman" w:cs="Times New Roman"/>
          <w:color w:val="C0504D" w:themeColor="accent2"/>
          <w:sz w:val="32"/>
          <w:szCs w:val="26"/>
          <w:u w:val="single"/>
        </w:rPr>
        <w:t>Tervezett előadások:</w:t>
      </w:r>
    </w:p>
    <w:p w14:paraId="5224C445" w14:textId="49D93FAB" w:rsidR="0050014C" w:rsidRDefault="0050014C" w:rsidP="0050014C">
      <w:pPr>
        <w:spacing w:after="0"/>
        <w:jc w:val="center"/>
        <w:rPr>
          <w:rFonts w:ascii="Times New Roman" w:hAnsi="Times New Roman" w:cs="Times New Roman"/>
          <w:color w:val="C0504D" w:themeColor="accent2"/>
          <w:sz w:val="32"/>
          <w:szCs w:val="26"/>
          <w:u w:val="single"/>
        </w:rPr>
      </w:pPr>
    </w:p>
    <w:p w14:paraId="2E6C69B3" w14:textId="77777777" w:rsidR="0050014C" w:rsidRPr="0050014C" w:rsidRDefault="0050014C" w:rsidP="0050014C">
      <w:pPr>
        <w:spacing w:after="0"/>
        <w:jc w:val="center"/>
        <w:rPr>
          <w:rFonts w:ascii="Times New Roman" w:hAnsi="Times New Roman" w:cs="Times New Roman"/>
          <w:color w:val="C0504D" w:themeColor="accent2"/>
          <w:sz w:val="32"/>
          <w:szCs w:val="26"/>
          <w:u w:val="single"/>
        </w:rPr>
      </w:pPr>
    </w:p>
    <w:p w14:paraId="16595690" w14:textId="12FD9781" w:rsidR="00BD5DF3" w:rsidRDefault="00BD5DF3" w:rsidP="0050014C">
      <w:pPr>
        <w:pStyle w:val="Listaszerbekezds"/>
        <w:numPr>
          <w:ilvl w:val="0"/>
          <w:numId w:val="1"/>
        </w:numPr>
        <w:spacing w:after="0"/>
        <w:jc w:val="center"/>
        <w:rPr>
          <w:rFonts w:ascii="Times New Roman" w:hAnsi="Times New Roman" w:cs="Times New Roman"/>
          <w:color w:val="1F497D" w:themeColor="text2"/>
          <w:sz w:val="32"/>
          <w:szCs w:val="26"/>
          <w:u w:val="single"/>
        </w:rPr>
      </w:pPr>
      <w:r w:rsidRPr="001B6996">
        <w:rPr>
          <w:rFonts w:ascii="Times New Roman" w:hAnsi="Times New Roman" w:cs="Times New Roman"/>
          <w:color w:val="1F497D" w:themeColor="text2"/>
          <w:sz w:val="32"/>
          <w:szCs w:val="26"/>
          <w:u w:val="single"/>
        </w:rPr>
        <w:t>Színházi „</w:t>
      </w:r>
      <w:proofErr w:type="spellStart"/>
      <w:r w:rsidRPr="001B6996">
        <w:rPr>
          <w:rFonts w:ascii="Times New Roman" w:hAnsi="Times New Roman" w:cs="Times New Roman"/>
          <w:color w:val="1F497D" w:themeColor="text2"/>
          <w:sz w:val="32"/>
          <w:szCs w:val="26"/>
          <w:u w:val="single"/>
        </w:rPr>
        <w:t>off</w:t>
      </w:r>
      <w:proofErr w:type="spellEnd"/>
      <w:r w:rsidRPr="001B6996">
        <w:rPr>
          <w:rFonts w:ascii="Times New Roman" w:hAnsi="Times New Roman" w:cs="Times New Roman"/>
          <w:color w:val="1F497D" w:themeColor="text2"/>
          <w:sz w:val="32"/>
          <w:szCs w:val="26"/>
          <w:u w:val="single"/>
        </w:rPr>
        <w:t>” program:</w:t>
      </w:r>
    </w:p>
    <w:p w14:paraId="25A9E19E" w14:textId="2B8ED155" w:rsidR="0050014C" w:rsidRDefault="0050014C" w:rsidP="0050014C">
      <w:pPr>
        <w:spacing w:after="0"/>
        <w:jc w:val="center"/>
        <w:rPr>
          <w:rFonts w:ascii="Times New Roman" w:hAnsi="Times New Roman" w:cs="Times New Roman"/>
          <w:color w:val="1F497D" w:themeColor="text2"/>
          <w:sz w:val="32"/>
          <w:szCs w:val="26"/>
          <w:u w:val="single"/>
        </w:rPr>
      </w:pPr>
    </w:p>
    <w:p w14:paraId="72BBB295" w14:textId="77777777" w:rsidR="0050014C" w:rsidRDefault="0050014C" w:rsidP="0050014C">
      <w:pPr>
        <w:spacing w:after="0"/>
        <w:rPr>
          <w:rFonts w:ascii="Times New Roman" w:hAnsi="Times New Roman" w:cs="Times New Roman"/>
          <w:color w:val="1F497D" w:themeColor="text2"/>
          <w:sz w:val="32"/>
          <w:szCs w:val="26"/>
          <w:u w:val="single"/>
        </w:rPr>
      </w:pPr>
    </w:p>
    <w:p w14:paraId="2BFC0273" w14:textId="77777777" w:rsidR="0050014C" w:rsidRDefault="0050014C" w:rsidP="0050014C">
      <w:pPr>
        <w:spacing w:after="0"/>
        <w:rPr>
          <w:rFonts w:ascii="Times New Roman" w:hAnsi="Times New Roman" w:cs="Times New Roman"/>
          <w:color w:val="1F497D" w:themeColor="text2"/>
          <w:sz w:val="32"/>
          <w:szCs w:val="26"/>
          <w:u w:val="single"/>
        </w:rPr>
      </w:pPr>
    </w:p>
    <w:p w14:paraId="7C8B3FFA" w14:textId="77777777" w:rsidR="0050014C" w:rsidRDefault="0050014C" w:rsidP="0050014C">
      <w:pPr>
        <w:spacing w:after="0"/>
        <w:rPr>
          <w:rFonts w:ascii="Times New Roman" w:hAnsi="Times New Roman" w:cs="Times New Roman"/>
          <w:color w:val="1F497D" w:themeColor="text2"/>
          <w:sz w:val="32"/>
          <w:szCs w:val="26"/>
          <w:u w:val="single"/>
        </w:rPr>
      </w:pPr>
    </w:p>
    <w:p w14:paraId="129C61A7" w14:textId="77777777" w:rsidR="0050014C" w:rsidRDefault="0050014C" w:rsidP="0050014C">
      <w:pPr>
        <w:spacing w:after="0"/>
        <w:rPr>
          <w:rFonts w:ascii="Times New Roman" w:hAnsi="Times New Roman" w:cs="Times New Roman"/>
          <w:color w:val="1F497D" w:themeColor="text2"/>
          <w:sz w:val="32"/>
          <w:szCs w:val="26"/>
          <w:u w:val="single"/>
        </w:rPr>
      </w:pPr>
    </w:p>
    <w:p w14:paraId="027A2497" w14:textId="77777777" w:rsidR="0050014C" w:rsidRDefault="0050014C" w:rsidP="0050014C">
      <w:pPr>
        <w:spacing w:after="0"/>
        <w:rPr>
          <w:rFonts w:ascii="Times New Roman" w:hAnsi="Times New Roman" w:cs="Times New Roman"/>
          <w:color w:val="1F497D" w:themeColor="text2"/>
          <w:sz w:val="32"/>
          <w:szCs w:val="26"/>
          <w:u w:val="single"/>
        </w:rPr>
      </w:pPr>
    </w:p>
    <w:p w14:paraId="2E8B45F2" w14:textId="77777777" w:rsidR="0050014C" w:rsidRDefault="0050014C" w:rsidP="0050014C">
      <w:pPr>
        <w:spacing w:after="0"/>
        <w:rPr>
          <w:rFonts w:ascii="Times New Roman" w:hAnsi="Times New Roman" w:cs="Times New Roman"/>
          <w:color w:val="1F497D" w:themeColor="text2"/>
          <w:sz w:val="32"/>
          <w:szCs w:val="26"/>
          <w:u w:val="single"/>
        </w:rPr>
      </w:pPr>
    </w:p>
    <w:p w14:paraId="1AFBDD6E" w14:textId="77777777" w:rsidR="0050014C" w:rsidRDefault="0050014C" w:rsidP="0050014C">
      <w:pPr>
        <w:spacing w:after="0"/>
        <w:rPr>
          <w:rFonts w:ascii="Times New Roman" w:hAnsi="Times New Roman" w:cs="Times New Roman"/>
          <w:color w:val="1F497D" w:themeColor="text2"/>
          <w:sz w:val="32"/>
          <w:szCs w:val="26"/>
          <w:u w:val="single"/>
        </w:rPr>
      </w:pPr>
    </w:p>
    <w:p w14:paraId="51EE0C14" w14:textId="77777777" w:rsidR="0050014C" w:rsidRDefault="0050014C" w:rsidP="0050014C">
      <w:pPr>
        <w:spacing w:after="0"/>
        <w:rPr>
          <w:rFonts w:ascii="Times New Roman" w:hAnsi="Times New Roman" w:cs="Times New Roman"/>
          <w:color w:val="1F497D" w:themeColor="text2"/>
          <w:sz w:val="32"/>
          <w:szCs w:val="26"/>
          <w:u w:val="single"/>
        </w:rPr>
      </w:pPr>
    </w:p>
    <w:p w14:paraId="21017C3A" w14:textId="6D1913D1" w:rsidR="0050014C" w:rsidRDefault="0050014C" w:rsidP="0050014C">
      <w:pPr>
        <w:spacing w:after="0"/>
        <w:jc w:val="center"/>
        <w:rPr>
          <w:rFonts w:ascii="Times New Roman" w:hAnsi="Times New Roman" w:cs="Times New Roman"/>
          <w:color w:val="000000" w:themeColor="text1"/>
          <w:sz w:val="32"/>
          <w:szCs w:val="26"/>
        </w:rPr>
      </w:pPr>
      <w:r w:rsidRPr="0050014C">
        <w:rPr>
          <w:rFonts w:ascii="Times New Roman" w:hAnsi="Times New Roman" w:cs="Times New Roman"/>
          <w:color w:val="000000" w:themeColor="text1"/>
          <w:sz w:val="32"/>
          <w:szCs w:val="26"/>
        </w:rPr>
        <w:t>Budapest,2021</w:t>
      </w:r>
    </w:p>
    <w:p w14:paraId="761A1948" w14:textId="6248E6B3" w:rsidR="00F7030B" w:rsidRDefault="00F7030B" w:rsidP="0050014C">
      <w:pPr>
        <w:spacing w:after="0"/>
        <w:jc w:val="center"/>
        <w:rPr>
          <w:rFonts w:ascii="Times New Roman" w:hAnsi="Times New Roman" w:cs="Times New Roman"/>
          <w:color w:val="000000" w:themeColor="text1"/>
          <w:sz w:val="32"/>
          <w:szCs w:val="26"/>
        </w:rPr>
      </w:pPr>
    </w:p>
    <w:p w14:paraId="21C7517F" w14:textId="768E4143" w:rsidR="00F7030B" w:rsidRDefault="00F7030B" w:rsidP="0050014C">
      <w:pPr>
        <w:spacing w:after="0"/>
        <w:jc w:val="center"/>
        <w:rPr>
          <w:rFonts w:ascii="Times New Roman" w:hAnsi="Times New Roman" w:cs="Times New Roman"/>
          <w:color w:val="000000" w:themeColor="text1"/>
          <w:sz w:val="32"/>
          <w:szCs w:val="26"/>
        </w:rPr>
      </w:pPr>
    </w:p>
    <w:p w14:paraId="4A6A9629" w14:textId="760F6F3E" w:rsidR="00F7030B" w:rsidRDefault="00F7030B" w:rsidP="0050014C">
      <w:pPr>
        <w:spacing w:after="0"/>
        <w:jc w:val="center"/>
        <w:rPr>
          <w:rFonts w:ascii="Times New Roman" w:hAnsi="Times New Roman" w:cs="Times New Roman"/>
          <w:color w:val="000000" w:themeColor="text1"/>
          <w:sz w:val="32"/>
          <w:szCs w:val="26"/>
        </w:rPr>
      </w:pPr>
    </w:p>
    <w:p w14:paraId="492BA13F" w14:textId="77777777" w:rsidR="00F7030B" w:rsidRPr="0050014C" w:rsidRDefault="00F7030B" w:rsidP="0050014C">
      <w:pPr>
        <w:spacing w:after="0"/>
        <w:jc w:val="center"/>
        <w:rPr>
          <w:rFonts w:ascii="Times New Roman" w:hAnsi="Times New Roman" w:cs="Times New Roman"/>
          <w:color w:val="000000" w:themeColor="text1"/>
          <w:sz w:val="32"/>
          <w:szCs w:val="26"/>
        </w:rPr>
      </w:pPr>
    </w:p>
    <w:p w14:paraId="7AD7E7FD" w14:textId="77777777" w:rsidR="00BD5DF3" w:rsidRPr="00F1738C" w:rsidRDefault="00BD5DF3" w:rsidP="00BD5DF3">
      <w:pPr>
        <w:pStyle w:val="Listaszerbekezds"/>
        <w:numPr>
          <w:ilvl w:val="0"/>
          <w:numId w:val="2"/>
        </w:numPr>
        <w:spacing w:after="0"/>
        <w:rPr>
          <w:rFonts w:ascii="Times New Roman" w:hAnsi="Times New Roman" w:cs="Times New Roman"/>
          <w:sz w:val="26"/>
          <w:szCs w:val="26"/>
          <w:u w:val="single"/>
        </w:rPr>
      </w:pPr>
      <w:r w:rsidRPr="00F1738C">
        <w:rPr>
          <w:rFonts w:ascii="Times New Roman" w:hAnsi="Times New Roman" w:cs="Times New Roman"/>
          <w:sz w:val="26"/>
          <w:szCs w:val="26"/>
          <w:u w:val="single"/>
        </w:rPr>
        <w:t>Tervezett előadások</w:t>
      </w:r>
      <w:r w:rsidR="00F1738C">
        <w:rPr>
          <w:rFonts w:ascii="Times New Roman" w:hAnsi="Times New Roman" w:cs="Times New Roman"/>
          <w:sz w:val="26"/>
          <w:szCs w:val="26"/>
          <w:u w:val="single"/>
        </w:rPr>
        <w:t>:</w:t>
      </w:r>
    </w:p>
    <w:p w14:paraId="47EBDBB5" w14:textId="77777777" w:rsidR="00BD5DF3" w:rsidRPr="0050014C" w:rsidRDefault="00F1738C" w:rsidP="0050014C">
      <w:pPr>
        <w:spacing w:after="0" w:line="360" w:lineRule="auto"/>
        <w:ind w:left="1416"/>
        <w:jc w:val="both"/>
        <w:rPr>
          <w:rFonts w:ascii="Times New Roman" w:hAnsi="Times New Roman" w:cs="Times New Roman"/>
          <w:b/>
          <w:color w:val="C0504D" w:themeColor="accent2"/>
          <w:sz w:val="28"/>
          <w:szCs w:val="28"/>
        </w:rPr>
      </w:pPr>
      <w:r w:rsidRPr="0050014C">
        <w:rPr>
          <w:rFonts w:ascii="Times New Roman" w:hAnsi="Times New Roman" w:cs="Times New Roman"/>
          <w:b/>
          <w:color w:val="C0504D" w:themeColor="accent2"/>
          <w:sz w:val="28"/>
          <w:szCs w:val="28"/>
        </w:rPr>
        <w:t xml:space="preserve">Katona József: </w:t>
      </w:r>
      <w:r w:rsidR="00BD5DF3" w:rsidRPr="0050014C">
        <w:rPr>
          <w:rFonts w:ascii="Times New Roman" w:hAnsi="Times New Roman" w:cs="Times New Roman"/>
          <w:b/>
          <w:color w:val="C0504D" w:themeColor="accent2"/>
          <w:sz w:val="28"/>
          <w:szCs w:val="28"/>
        </w:rPr>
        <w:t>Bánk bán</w:t>
      </w:r>
      <w:r w:rsidR="00E74112" w:rsidRPr="0050014C">
        <w:rPr>
          <w:rFonts w:ascii="Times New Roman" w:hAnsi="Times New Roman" w:cs="Times New Roman"/>
          <w:b/>
          <w:color w:val="C0504D" w:themeColor="accent2"/>
          <w:sz w:val="28"/>
          <w:szCs w:val="28"/>
        </w:rPr>
        <w:t>:</w:t>
      </w:r>
    </w:p>
    <w:p w14:paraId="3E587FE7" w14:textId="77777777" w:rsidR="00E74112" w:rsidRPr="0050014C" w:rsidRDefault="001B6996" w:rsidP="0050014C">
      <w:pPr>
        <w:pStyle w:val="NormlWeb"/>
        <w:shd w:val="clear" w:color="auto" w:fill="FFFFFF"/>
        <w:spacing w:before="0" w:beforeAutospacing="0" w:after="0" w:afterAutospacing="0" w:line="360" w:lineRule="auto"/>
        <w:ind w:left="1416"/>
        <w:jc w:val="both"/>
        <w:textAlignment w:val="baseline"/>
      </w:pPr>
      <w:r w:rsidRPr="0050014C">
        <w:rPr>
          <w:shd w:val="clear" w:color="auto" w:fill="FFFFFF"/>
        </w:rPr>
        <w:t>A</w:t>
      </w:r>
      <w:r w:rsidR="00E74112" w:rsidRPr="0050014C">
        <w:rPr>
          <w:shd w:val="clear" w:color="auto" w:fill="FFFFFF"/>
        </w:rPr>
        <w:t> </w:t>
      </w:r>
      <w:r w:rsidR="00E74112" w:rsidRPr="0050014C">
        <w:rPr>
          <w:rStyle w:val="Kiemels"/>
          <w:bdr w:val="none" w:sz="0" w:space="0" w:color="auto" w:frame="1"/>
          <w:shd w:val="clear" w:color="auto" w:fill="FFFFFF"/>
        </w:rPr>
        <w:t>Csongor és Tünde,</w:t>
      </w:r>
      <w:r w:rsidR="00E74112" w:rsidRPr="0050014C">
        <w:rPr>
          <w:shd w:val="clear" w:color="auto" w:fill="FFFFFF"/>
        </w:rPr>
        <w:t> valamint </w:t>
      </w:r>
      <w:r w:rsidR="00E74112" w:rsidRPr="0050014C">
        <w:rPr>
          <w:rStyle w:val="Kiemels"/>
          <w:bdr w:val="none" w:sz="0" w:space="0" w:color="auto" w:frame="1"/>
          <w:shd w:val="clear" w:color="auto" w:fill="FFFFFF"/>
        </w:rPr>
        <w:t>Az ember tragédiája</w:t>
      </w:r>
      <w:r w:rsidR="00E74112" w:rsidRPr="0050014C">
        <w:rPr>
          <w:shd w:val="clear" w:color="auto" w:fill="FFFFFF"/>
        </w:rPr>
        <w:t xml:space="preserve"> mellett a magyar drámairodalom klasszikus alapműve. A Nemzeti Színháznak kötelessége, hogy mindig legyen repertoáron vagy a bemutatók közt a három alapműből legalább egy. </w:t>
      </w:r>
      <w:r w:rsidR="00E74112" w:rsidRPr="0050014C">
        <w:t>Katona József a dráma ősváltozatát 1814-ben kezdte írni, nyomtatásban 1820-ban Kecskeméten jelent meg, az ősbemutató – amelyet Katona már nem élhetett meg – 1833-ban Kassán volt, Melinda szerepét Déryné alakította. Pesten 1834-ben mutatták be, a Nemzetiben először 1839-ben adták. 1848. március 15-én a díszelőadás a </w:t>
      </w:r>
      <w:r w:rsidR="00E74112" w:rsidRPr="0050014C">
        <w:rPr>
          <w:rStyle w:val="Kiemels"/>
          <w:bdr w:val="none" w:sz="0" w:space="0" w:color="auto" w:frame="1"/>
        </w:rPr>
        <w:t>Bánk bán</w:t>
      </w:r>
      <w:r w:rsidR="00E74112" w:rsidRPr="0050014C">
        <w:t xml:space="preserve"> volt. A forradalmat követő elnyomás évei után, 1858-tól vált a mű a Nemzeti és más színházak repertoárjának népszerű és kötelező darabjává. Erkel Ferenc operát írt a drámából (a librettó Egressy Béni munkája), az ősbemutató 1861-ben volt a Nemzeti Színházban. </w:t>
      </w:r>
    </w:p>
    <w:p w14:paraId="642F8FE4" w14:textId="77777777" w:rsidR="007D65C7" w:rsidRPr="0050014C" w:rsidRDefault="007D65C7" w:rsidP="0050014C">
      <w:pPr>
        <w:pStyle w:val="NormlWeb"/>
        <w:shd w:val="clear" w:color="auto" w:fill="FFFFFF"/>
        <w:spacing w:before="0" w:beforeAutospacing="0" w:after="0" w:afterAutospacing="0" w:line="360" w:lineRule="auto"/>
        <w:ind w:left="1416"/>
        <w:jc w:val="both"/>
        <w:textAlignment w:val="baseline"/>
        <w:rPr>
          <w:i/>
          <w:color w:val="1F497D" w:themeColor="text2"/>
        </w:rPr>
      </w:pPr>
      <w:r w:rsidRPr="0050014C">
        <w:rPr>
          <w:i/>
          <w:color w:val="1F497D" w:themeColor="text2"/>
        </w:rPr>
        <w:t>Előadás helyszíne: Nagyszínpad</w:t>
      </w:r>
    </w:p>
    <w:p w14:paraId="0FB008E7" w14:textId="77777777" w:rsidR="00E74112" w:rsidRPr="0050014C" w:rsidRDefault="00E74112" w:rsidP="0050014C">
      <w:pPr>
        <w:spacing w:after="0" w:line="360" w:lineRule="auto"/>
        <w:ind w:left="1416"/>
        <w:jc w:val="both"/>
        <w:rPr>
          <w:rFonts w:ascii="Times New Roman" w:hAnsi="Times New Roman" w:cs="Times New Roman"/>
          <w:b/>
          <w:sz w:val="24"/>
          <w:szCs w:val="24"/>
        </w:rPr>
      </w:pPr>
    </w:p>
    <w:p w14:paraId="2D5C9D0F" w14:textId="77777777" w:rsidR="0050014C" w:rsidRDefault="0050014C" w:rsidP="0050014C">
      <w:pPr>
        <w:spacing w:after="0" w:line="360" w:lineRule="auto"/>
        <w:ind w:left="1416"/>
        <w:jc w:val="both"/>
        <w:rPr>
          <w:rFonts w:ascii="Times New Roman" w:hAnsi="Times New Roman" w:cs="Times New Roman"/>
          <w:b/>
          <w:color w:val="C00000"/>
          <w:sz w:val="24"/>
          <w:szCs w:val="24"/>
        </w:rPr>
      </w:pPr>
    </w:p>
    <w:p w14:paraId="6F524F0C" w14:textId="7863F28A" w:rsidR="00BD5DF3" w:rsidRPr="0050014C" w:rsidRDefault="00195D36" w:rsidP="0050014C">
      <w:pPr>
        <w:spacing w:after="0" w:line="360" w:lineRule="auto"/>
        <w:ind w:left="1416"/>
        <w:jc w:val="both"/>
        <w:rPr>
          <w:rFonts w:ascii="Times New Roman" w:hAnsi="Times New Roman" w:cs="Times New Roman"/>
          <w:b/>
          <w:color w:val="C00000"/>
          <w:sz w:val="28"/>
          <w:szCs w:val="28"/>
        </w:rPr>
      </w:pPr>
      <w:r w:rsidRPr="0050014C">
        <w:rPr>
          <w:rFonts w:ascii="Times New Roman" w:hAnsi="Times New Roman" w:cs="Times New Roman"/>
          <w:b/>
          <w:color w:val="C00000"/>
          <w:sz w:val="28"/>
          <w:szCs w:val="28"/>
        </w:rPr>
        <w:t xml:space="preserve">Kodály Zoltán: </w:t>
      </w:r>
      <w:r w:rsidR="00BD5DF3" w:rsidRPr="0050014C">
        <w:rPr>
          <w:rFonts w:ascii="Times New Roman" w:hAnsi="Times New Roman" w:cs="Times New Roman"/>
          <w:b/>
          <w:color w:val="C00000"/>
          <w:sz w:val="28"/>
          <w:szCs w:val="28"/>
        </w:rPr>
        <w:t>Háry János</w:t>
      </w:r>
      <w:r w:rsidR="00E74112" w:rsidRPr="0050014C">
        <w:rPr>
          <w:rFonts w:ascii="Times New Roman" w:hAnsi="Times New Roman" w:cs="Times New Roman"/>
          <w:b/>
          <w:color w:val="C00000"/>
          <w:sz w:val="28"/>
          <w:szCs w:val="28"/>
        </w:rPr>
        <w:t>:</w:t>
      </w:r>
    </w:p>
    <w:p w14:paraId="43AF63FD" w14:textId="77777777" w:rsidR="00F1738C" w:rsidRPr="0050014C" w:rsidRDefault="00195D36" w:rsidP="0050014C">
      <w:pPr>
        <w:spacing w:after="0" w:line="360" w:lineRule="auto"/>
        <w:ind w:left="1416"/>
        <w:jc w:val="both"/>
        <w:rPr>
          <w:rStyle w:val="Kiemels"/>
          <w:rFonts w:ascii="Times New Roman" w:hAnsi="Times New Roman" w:cs="Times New Roman"/>
          <w:sz w:val="24"/>
          <w:szCs w:val="24"/>
          <w:bdr w:val="none" w:sz="0" w:space="0" w:color="auto" w:frame="1"/>
          <w:shd w:val="clear" w:color="auto" w:fill="FFFFFF"/>
        </w:rPr>
      </w:pPr>
      <w:r w:rsidRPr="0050014C">
        <w:rPr>
          <w:rFonts w:ascii="Times New Roman" w:hAnsi="Times New Roman" w:cs="Times New Roman"/>
          <w:sz w:val="24"/>
          <w:szCs w:val="24"/>
          <w:shd w:val="clear" w:color="auto" w:fill="FFFFFF"/>
        </w:rPr>
        <w:t>Kodály Zoltán</w:t>
      </w:r>
      <w:r w:rsidRPr="0050014C">
        <w:rPr>
          <w:rFonts w:ascii="Times New Roman" w:hAnsi="Times New Roman" w:cs="Times New Roman"/>
          <w:color w:val="202122"/>
          <w:sz w:val="24"/>
          <w:szCs w:val="24"/>
          <w:shd w:val="clear" w:color="auto" w:fill="FFFFFF"/>
        </w:rPr>
        <w:t> eredetileg öt kalandból álló, 1926-ban, a </w:t>
      </w:r>
      <w:r w:rsidRPr="0050014C">
        <w:rPr>
          <w:rFonts w:ascii="Times New Roman" w:hAnsi="Times New Roman" w:cs="Times New Roman"/>
          <w:sz w:val="24"/>
          <w:szCs w:val="24"/>
          <w:shd w:val="clear" w:color="auto" w:fill="FFFFFF"/>
        </w:rPr>
        <w:t>Magyar Állami Operaházban</w:t>
      </w:r>
      <w:r w:rsidRPr="0050014C">
        <w:rPr>
          <w:rFonts w:ascii="Times New Roman" w:hAnsi="Times New Roman" w:cs="Times New Roman"/>
          <w:color w:val="202122"/>
          <w:sz w:val="24"/>
          <w:szCs w:val="24"/>
          <w:shd w:val="clear" w:color="auto" w:fill="FFFFFF"/>
        </w:rPr>
        <w:t> bemutatott </w:t>
      </w:r>
      <w:r w:rsidRPr="0050014C">
        <w:rPr>
          <w:rFonts w:ascii="Times New Roman" w:hAnsi="Times New Roman" w:cs="Times New Roman"/>
          <w:sz w:val="24"/>
          <w:szCs w:val="24"/>
          <w:shd w:val="clear" w:color="auto" w:fill="FFFFFF"/>
        </w:rPr>
        <w:t>daljátéka</w:t>
      </w:r>
      <w:r w:rsidRPr="0050014C">
        <w:rPr>
          <w:rFonts w:ascii="Times New Roman" w:hAnsi="Times New Roman" w:cs="Times New Roman"/>
          <w:color w:val="202122"/>
          <w:sz w:val="24"/>
          <w:szCs w:val="24"/>
          <w:shd w:val="clear" w:color="auto" w:fill="FFFFFF"/>
        </w:rPr>
        <w:t>. </w:t>
      </w:r>
      <w:r w:rsidR="00F1738C" w:rsidRPr="0050014C">
        <w:rPr>
          <w:rFonts w:ascii="Times New Roman" w:hAnsi="Times New Roman" w:cs="Times New Roman"/>
          <w:sz w:val="24"/>
          <w:szCs w:val="24"/>
          <w:shd w:val="clear" w:color="auto" w:fill="FFFFFF"/>
        </w:rPr>
        <w:t>A darab jelentősége abban áll, hogy általa a magyar népdal bekerült a magyar színházakba. Az elkészült daljátékot először Hevesi Sándor, a Nemzeti Színház akkori igazgatója fogadta el előadásra</w:t>
      </w:r>
      <w:r w:rsidRPr="0050014C">
        <w:rPr>
          <w:rFonts w:ascii="Times New Roman" w:hAnsi="Times New Roman" w:cs="Times New Roman"/>
          <w:sz w:val="24"/>
          <w:szCs w:val="24"/>
          <w:shd w:val="clear" w:color="auto" w:fill="FFFFFF"/>
        </w:rPr>
        <w:t>, de hamarosan többen szerencsésebbnek látták a darabot az operaházban bemutatni</w:t>
      </w:r>
      <w:r w:rsidRPr="0050014C">
        <w:rPr>
          <w:rFonts w:ascii="Times New Roman" w:hAnsi="Times New Roman" w:cs="Times New Roman"/>
          <w:color w:val="202122"/>
          <w:sz w:val="24"/>
          <w:szCs w:val="24"/>
          <w:shd w:val="clear" w:color="auto" w:fill="FFFFFF"/>
        </w:rPr>
        <w:t>.</w:t>
      </w:r>
      <w:r w:rsidRPr="0050014C">
        <w:rPr>
          <w:rFonts w:ascii="Times New Roman" w:hAnsi="Times New Roman" w:cs="Times New Roman"/>
          <w:sz w:val="24"/>
          <w:szCs w:val="24"/>
          <w:shd w:val="clear" w:color="auto" w:fill="FFFFFF"/>
        </w:rPr>
        <w:t xml:space="preserve"> Ezt a művet elsősorban a kicsiknek ajánlanánk, akik így megismerhetik a magyar népdal jelentőségét. Szerintünk Kodály leghíresebb művének megismerése ugyanannyira </w:t>
      </w:r>
      <w:proofErr w:type="gramStart"/>
      <w:r w:rsidRPr="0050014C">
        <w:rPr>
          <w:rFonts w:ascii="Times New Roman" w:hAnsi="Times New Roman" w:cs="Times New Roman"/>
          <w:sz w:val="24"/>
          <w:szCs w:val="24"/>
          <w:shd w:val="clear" w:color="auto" w:fill="FFFFFF"/>
        </w:rPr>
        <w:t>fontos</w:t>
      </w:r>
      <w:proofErr w:type="gramEnd"/>
      <w:r w:rsidRPr="0050014C">
        <w:rPr>
          <w:rFonts w:ascii="Times New Roman" w:hAnsi="Times New Roman" w:cs="Times New Roman"/>
          <w:sz w:val="24"/>
          <w:szCs w:val="24"/>
          <w:shd w:val="clear" w:color="auto" w:fill="FFFFFF"/>
        </w:rPr>
        <w:t xml:space="preserve"> mint a három alapmű megismerése. Ezt daljátékot talán </w:t>
      </w:r>
      <w:proofErr w:type="gramStart"/>
      <w:r w:rsidRPr="0050014C">
        <w:rPr>
          <w:rFonts w:ascii="Times New Roman" w:hAnsi="Times New Roman" w:cs="Times New Roman"/>
          <w:sz w:val="24"/>
          <w:szCs w:val="24"/>
          <w:shd w:val="clear" w:color="auto" w:fill="FFFFFF"/>
        </w:rPr>
        <w:t>legjobb</w:t>
      </w:r>
      <w:proofErr w:type="gramEnd"/>
      <w:r w:rsidRPr="0050014C">
        <w:rPr>
          <w:rFonts w:ascii="Times New Roman" w:hAnsi="Times New Roman" w:cs="Times New Roman"/>
          <w:sz w:val="24"/>
          <w:szCs w:val="24"/>
          <w:shd w:val="clear" w:color="auto" w:fill="FFFFFF"/>
        </w:rPr>
        <w:t xml:space="preserve"> ha </w:t>
      </w:r>
      <w:r w:rsidR="00F43BE2" w:rsidRPr="0050014C">
        <w:rPr>
          <w:rFonts w:ascii="Times New Roman" w:hAnsi="Times New Roman" w:cs="Times New Roman"/>
          <w:sz w:val="24"/>
          <w:szCs w:val="24"/>
          <w:shd w:val="clear" w:color="auto" w:fill="FFFFFF"/>
        </w:rPr>
        <w:t>minél fiatalabban látja és ismeri meg az ember.</w:t>
      </w:r>
      <w:r w:rsidR="00F43BE2" w:rsidRPr="0050014C">
        <w:rPr>
          <w:rFonts w:ascii="Helvetica" w:hAnsi="Helvetica" w:cs="Helvetica"/>
          <w:color w:val="4E5154"/>
          <w:sz w:val="24"/>
          <w:szCs w:val="24"/>
          <w:shd w:val="clear" w:color="auto" w:fill="FFFFFF"/>
        </w:rPr>
        <w:t xml:space="preserve"> </w:t>
      </w:r>
      <w:r w:rsidR="00F43BE2" w:rsidRPr="0050014C">
        <w:rPr>
          <w:rFonts w:ascii="Times New Roman" w:hAnsi="Times New Roman" w:cs="Times New Roman"/>
          <w:sz w:val="24"/>
          <w:szCs w:val="24"/>
          <w:shd w:val="clear" w:color="auto" w:fill="FFFFFF"/>
        </w:rPr>
        <w:t>Kodály Zoltán álmát idézve: </w:t>
      </w:r>
      <w:r w:rsidR="00F43BE2" w:rsidRPr="0050014C">
        <w:rPr>
          <w:rStyle w:val="Kiemels"/>
          <w:rFonts w:ascii="Times New Roman" w:hAnsi="Times New Roman" w:cs="Times New Roman"/>
          <w:sz w:val="24"/>
          <w:szCs w:val="24"/>
          <w:bdr w:val="none" w:sz="0" w:space="0" w:color="auto" w:frame="1"/>
          <w:shd w:val="clear" w:color="auto" w:fill="FFFFFF"/>
        </w:rPr>
        <w:t>„Bizton remélhetjük, hogy mire 2000-et írunk, minden általános iskolát végzett gyermek folyékonyan olvas kottát.”</w:t>
      </w:r>
    </w:p>
    <w:p w14:paraId="3A9BB8A7" w14:textId="77777777" w:rsidR="007D65C7" w:rsidRPr="0050014C" w:rsidRDefault="007D65C7" w:rsidP="0050014C">
      <w:pPr>
        <w:spacing w:after="0" w:line="360" w:lineRule="auto"/>
        <w:ind w:left="1416"/>
        <w:jc w:val="both"/>
        <w:rPr>
          <w:rFonts w:ascii="Times New Roman" w:hAnsi="Times New Roman" w:cs="Times New Roman"/>
          <w:i/>
          <w:color w:val="0070C0"/>
          <w:sz w:val="24"/>
          <w:szCs w:val="24"/>
          <w:shd w:val="clear" w:color="auto" w:fill="FFFFFF"/>
        </w:rPr>
      </w:pPr>
      <w:r w:rsidRPr="0050014C">
        <w:rPr>
          <w:rFonts w:ascii="Times New Roman" w:hAnsi="Times New Roman" w:cs="Times New Roman"/>
          <w:i/>
          <w:color w:val="0070C0"/>
          <w:sz w:val="24"/>
          <w:szCs w:val="24"/>
          <w:shd w:val="clear" w:color="auto" w:fill="FFFFFF"/>
        </w:rPr>
        <w:t>Előadás helyszíne: Nagyszínpad</w:t>
      </w:r>
    </w:p>
    <w:p w14:paraId="0307AD0C" w14:textId="77777777" w:rsidR="00F1738C" w:rsidRPr="0050014C" w:rsidRDefault="00F1738C" w:rsidP="0050014C">
      <w:pPr>
        <w:spacing w:after="0" w:line="360" w:lineRule="auto"/>
        <w:ind w:left="1416"/>
        <w:jc w:val="both"/>
        <w:rPr>
          <w:rFonts w:ascii="Times New Roman" w:hAnsi="Times New Roman" w:cs="Times New Roman"/>
          <w:b/>
          <w:sz w:val="24"/>
          <w:szCs w:val="24"/>
        </w:rPr>
      </w:pPr>
    </w:p>
    <w:p w14:paraId="37308E2A" w14:textId="77777777" w:rsidR="0050014C" w:rsidRPr="0050014C" w:rsidRDefault="0050014C" w:rsidP="0050014C">
      <w:pPr>
        <w:spacing w:after="0" w:line="360" w:lineRule="auto"/>
        <w:ind w:left="1416"/>
        <w:jc w:val="both"/>
        <w:rPr>
          <w:rFonts w:ascii="Times New Roman" w:hAnsi="Times New Roman" w:cs="Times New Roman"/>
          <w:b/>
          <w:color w:val="C0504D" w:themeColor="accent2"/>
          <w:sz w:val="24"/>
          <w:szCs w:val="24"/>
        </w:rPr>
      </w:pPr>
    </w:p>
    <w:p w14:paraId="162E5157" w14:textId="77777777" w:rsidR="0050014C" w:rsidRDefault="0050014C" w:rsidP="0050014C">
      <w:pPr>
        <w:spacing w:after="0" w:line="360" w:lineRule="auto"/>
        <w:ind w:left="1416"/>
        <w:jc w:val="both"/>
        <w:rPr>
          <w:rFonts w:ascii="Times New Roman" w:hAnsi="Times New Roman" w:cs="Times New Roman"/>
          <w:b/>
          <w:color w:val="C0504D" w:themeColor="accent2"/>
          <w:sz w:val="28"/>
          <w:szCs w:val="28"/>
        </w:rPr>
      </w:pPr>
    </w:p>
    <w:p w14:paraId="588658AF" w14:textId="50CAFBE5" w:rsidR="00F43BE2" w:rsidRPr="0050014C" w:rsidRDefault="00F1738C" w:rsidP="0050014C">
      <w:pPr>
        <w:spacing w:after="0" w:line="360" w:lineRule="auto"/>
        <w:ind w:left="1416"/>
        <w:jc w:val="both"/>
        <w:rPr>
          <w:rFonts w:ascii="Times New Roman" w:hAnsi="Times New Roman" w:cs="Times New Roman"/>
          <w:b/>
          <w:color w:val="C0504D" w:themeColor="accent2"/>
          <w:sz w:val="28"/>
          <w:szCs w:val="28"/>
        </w:rPr>
      </w:pPr>
      <w:r w:rsidRPr="0050014C">
        <w:rPr>
          <w:rFonts w:ascii="Times New Roman" w:hAnsi="Times New Roman" w:cs="Times New Roman"/>
          <w:b/>
          <w:color w:val="C0504D" w:themeColor="accent2"/>
          <w:sz w:val="28"/>
          <w:szCs w:val="28"/>
        </w:rPr>
        <w:t xml:space="preserve">William Shakespeare: </w:t>
      </w:r>
      <w:r w:rsidR="00BD5DF3" w:rsidRPr="0050014C">
        <w:rPr>
          <w:rFonts w:ascii="Times New Roman" w:hAnsi="Times New Roman" w:cs="Times New Roman"/>
          <w:b/>
          <w:color w:val="C0504D" w:themeColor="accent2"/>
          <w:sz w:val="28"/>
          <w:szCs w:val="28"/>
        </w:rPr>
        <w:t>Lear király</w:t>
      </w:r>
      <w:r w:rsidR="00E74112" w:rsidRPr="0050014C">
        <w:rPr>
          <w:rFonts w:ascii="Times New Roman" w:hAnsi="Times New Roman" w:cs="Times New Roman"/>
          <w:b/>
          <w:color w:val="C0504D" w:themeColor="accent2"/>
          <w:sz w:val="28"/>
          <w:szCs w:val="28"/>
        </w:rPr>
        <w:t>:</w:t>
      </w:r>
    </w:p>
    <w:p w14:paraId="35051BAD" w14:textId="77777777" w:rsidR="00BD5DF3" w:rsidRPr="0050014C" w:rsidRDefault="00F43BE2" w:rsidP="0050014C">
      <w:pPr>
        <w:spacing w:after="0" w:line="360" w:lineRule="auto"/>
        <w:ind w:left="1416"/>
        <w:jc w:val="both"/>
        <w:rPr>
          <w:rFonts w:ascii="Times New Roman" w:hAnsi="Times New Roman" w:cs="Times New Roman"/>
          <w:sz w:val="24"/>
          <w:szCs w:val="24"/>
          <w:shd w:val="clear" w:color="auto" w:fill="FFFFFF"/>
        </w:rPr>
      </w:pPr>
      <w:r w:rsidRPr="0050014C">
        <w:rPr>
          <w:rFonts w:ascii="Helvetica" w:hAnsi="Helvetica" w:cs="Helvetica"/>
          <w:color w:val="4E5154"/>
          <w:sz w:val="24"/>
          <w:szCs w:val="24"/>
          <w:shd w:val="clear" w:color="auto" w:fill="FFFFFF"/>
        </w:rPr>
        <w:t xml:space="preserve"> </w:t>
      </w:r>
      <w:r w:rsidRPr="0050014C">
        <w:rPr>
          <w:rFonts w:ascii="Times New Roman" w:hAnsi="Times New Roman" w:cs="Times New Roman"/>
          <w:sz w:val="24"/>
          <w:szCs w:val="24"/>
          <w:shd w:val="clear" w:color="auto" w:fill="FFFFFF"/>
        </w:rPr>
        <w:t>Ősi kelta mítoszból kortalan tragédiát írt Shakespeare. Az idősödő király arra készül, hogy felossza hatalmát és birodalmát három lánya közt; így végre gondtalanul élhet és nyugodtan meghalhat. Elvárja, hogy cserébe lányai versengve hajbókoljanak előtte. Csakhogy a legkisebb, legkedvesebb lányától józan őszinteséget kap.</w:t>
      </w:r>
      <w:r w:rsidRPr="0050014C">
        <w:rPr>
          <w:rFonts w:ascii="Times New Roman" w:hAnsi="Times New Roman" w:cs="Times New Roman"/>
          <w:sz w:val="24"/>
          <w:szCs w:val="24"/>
        </w:rPr>
        <w:br/>
      </w:r>
      <w:r w:rsidRPr="0050014C">
        <w:rPr>
          <w:rFonts w:ascii="Times New Roman" w:hAnsi="Times New Roman" w:cs="Times New Roman"/>
          <w:sz w:val="24"/>
          <w:szCs w:val="24"/>
          <w:shd w:val="clear" w:color="auto" w:fill="FFFFFF"/>
        </w:rPr>
        <w:t>A tragédia elkezdődik, a mítosz életbe lép. Mi mindenen kell a királynak keresztülmenni ahhoz, hogy felismerje a szeretetet és elfogadja a halandóságot?</w:t>
      </w:r>
      <w:r w:rsidRPr="0050014C">
        <w:rPr>
          <w:rFonts w:ascii="Helvetica" w:hAnsi="Helvetica" w:cs="Helvetica"/>
          <w:color w:val="4E5154"/>
          <w:sz w:val="24"/>
          <w:szCs w:val="24"/>
          <w:shd w:val="clear" w:color="auto" w:fill="FFFFFF"/>
        </w:rPr>
        <w:t xml:space="preserve"> </w:t>
      </w:r>
      <w:r w:rsidRPr="0050014C">
        <w:rPr>
          <w:rFonts w:ascii="Times New Roman" w:hAnsi="Times New Roman" w:cs="Times New Roman"/>
          <w:sz w:val="24"/>
          <w:szCs w:val="24"/>
          <w:shd w:val="clear" w:color="auto" w:fill="FFFFFF"/>
        </w:rPr>
        <w:t>A világ drámairodalmának egyik legnagyobb, ha nem a legnagyobb drámája a Lear király. Kihívás a színház, az alkotóművészek, a nézők számára is. Kivételes lehetőség arra, hogy mai korunkról együtt gondolkodhassunk, alkotói erőnk színe-javát felmutatva.</w:t>
      </w:r>
      <w:r w:rsidR="00D87C14" w:rsidRPr="0050014C">
        <w:rPr>
          <w:rFonts w:ascii="Times New Roman" w:hAnsi="Times New Roman" w:cs="Times New Roman"/>
          <w:sz w:val="24"/>
          <w:szCs w:val="24"/>
          <w:shd w:val="clear" w:color="auto" w:fill="FFFFFF"/>
        </w:rPr>
        <w:t xml:space="preserve"> Ezt az előadást elsősorban középiskolásoknak és a felnőtteknek ajánljuk. </w:t>
      </w:r>
    </w:p>
    <w:p w14:paraId="20038E1F" w14:textId="77777777" w:rsidR="007D65C7" w:rsidRPr="0050014C" w:rsidRDefault="007D65C7" w:rsidP="0050014C">
      <w:pPr>
        <w:spacing w:after="0" w:line="360" w:lineRule="auto"/>
        <w:ind w:left="1416"/>
        <w:jc w:val="both"/>
        <w:rPr>
          <w:rFonts w:ascii="Times New Roman" w:hAnsi="Times New Roman" w:cs="Times New Roman"/>
          <w:i/>
          <w:color w:val="1F497D" w:themeColor="text2"/>
          <w:sz w:val="24"/>
          <w:szCs w:val="24"/>
          <w:shd w:val="clear" w:color="auto" w:fill="FFFFFF"/>
        </w:rPr>
      </w:pPr>
      <w:r w:rsidRPr="0050014C">
        <w:rPr>
          <w:rFonts w:ascii="Times New Roman" w:hAnsi="Times New Roman" w:cs="Times New Roman"/>
          <w:i/>
          <w:color w:val="1F497D" w:themeColor="text2"/>
          <w:sz w:val="24"/>
          <w:szCs w:val="24"/>
          <w:shd w:val="clear" w:color="auto" w:fill="FFFFFF"/>
        </w:rPr>
        <w:t>Előadás helyszíne: Nagyszínpad</w:t>
      </w:r>
    </w:p>
    <w:p w14:paraId="436FFFAC" w14:textId="77777777" w:rsidR="00F1738C" w:rsidRPr="0050014C" w:rsidRDefault="00F1738C" w:rsidP="0050014C">
      <w:pPr>
        <w:spacing w:after="0" w:line="360" w:lineRule="auto"/>
        <w:ind w:left="1416"/>
        <w:jc w:val="both"/>
        <w:rPr>
          <w:rFonts w:ascii="Times New Roman" w:hAnsi="Times New Roman" w:cs="Times New Roman"/>
          <w:b/>
          <w:sz w:val="24"/>
          <w:szCs w:val="24"/>
        </w:rPr>
      </w:pPr>
    </w:p>
    <w:p w14:paraId="3AB03D1B" w14:textId="77777777" w:rsidR="00BD5DF3" w:rsidRPr="0050014C" w:rsidRDefault="00F1738C" w:rsidP="0050014C">
      <w:pPr>
        <w:spacing w:after="0" w:line="360" w:lineRule="auto"/>
        <w:ind w:left="1416"/>
        <w:jc w:val="both"/>
        <w:rPr>
          <w:rFonts w:ascii="Times New Roman" w:hAnsi="Times New Roman" w:cs="Times New Roman"/>
          <w:b/>
          <w:color w:val="C00000"/>
          <w:sz w:val="28"/>
          <w:szCs w:val="28"/>
        </w:rPr>
      </w:pPr>
      <w:r w:rsidRPr="0050014C">
        <w:rPr>
          <w:rFonts w:ascii="Times New Roman" w:hAnsi="Times New Roman" w:cs="Times New Roman"/>
          <w:b/>
          <w:color w:val="C00000"/>
          <w:sz w:val="28"/>
          <w:szCs w:val="28"/>
        </w:rPr>
        <w:t xml:space="preserve">Anton </w:t>
      </w:r>
      <w:proofErr w:type="spellStart"/>
      <w:r w:rsidRPr="0050014C">
        <w:rPr>
          <w:rFonts w:ascii="Times New Roman" w:hAnsi="Times New Roman" w:cs="Times New Roman"/>
          <w:b/>
          <w:color w:val="C00000"/>
          <w:sz w:val="28"/>
          <w:szCs w:val="28"/>
        </w:rPr>
        <w:t>Pavlovics</w:t>
      </w:r>
      <w:proofErr w:type="spellEnd"/>
      <w:r w:rsidRPr="0050014C">
        <w:rPr>
          <w:rFonts w:ascii="Times New Roman" w:hAnsi="Times New Roman" w:cs="Times New Roman"/>
          <w:b/>
          <w:color w:val="C00000"/>
          <w:sz w:val="28"/>
          <w:szCs w:val="28"/>
        </w:rPr>
        <w:t xml:space="preserve"> Csehov: </w:t>
      </w:r>
      <w:r w:rsidR="00BD5DF3" w:rsidRPr="0050014C">
        <w:rPr>
          <w:rFonts w:ascii="Times New Roman" w:hAnsi="Times New Roman" w:cs="Times New Roman"/>
          <w:b/>
          <w:color w:val="C00000"/>
          <w:sz w:val="28"/>
          <w:szCs w:val="28"/>
        </w:rPr>
        <w:t>Sirály</w:t>
      </w:r>
      <w:r w:rsidR="00E74112" w:rsidRPr="0050014C">
        <w:rPr>
          <w:rFonts w:ascii="Times New Roman" w:hAnsi="Times New Roman" w:cs="Times New Roman"/>
          <w:b/>
          <w:color w:val="C00000"/>
          <w:sz w:val="28"/>
          <w:szCs w:val="28"/>
        </w:rPr>
        <w:t>:</w:t>
      </w:r>
    </w:p>
    <w:p w14:paraId="16250390" w14:textId="77777777" w:rsidR="00D87C14" w:rsidRPr="0050014C" w:rsidRDefault="00D87C14" w:rsidP="0050014C">
      <w:pPr>
        <w:spacing w:after="0" w:line="360" w:lineRule="auto"/>
        <w:ind w:left="1416"/>
        <w:jc w:val="both"/>
        <w:rPr>
          <w:rFonts w:ascii="Times New Roman" w:hAnsi="Times New Roman" w:cs="Times New Roman"/>
          <w:sz w:val="24"/>
          <w:szCs w:val="24"/>
          <w:shd w:val="clear" w:color="auto" w:fill="FFFFFF"/>
        </w:rPr>
      </w:pPr>
      <w:r w:rsidRPr="0050014C">
        <w:rPr>
          <w:rFonts w:ascii="Times New Roman" w:hAnsi="Times New Roman" w:cs="Times New Roman"/>
          <w:sz w:val="24"/>
          <w:szCs w:val="24"/>
          <w:shd w:val="clear" w:color="auto" w:fill="FFFFFF"/>
        </w:rPr>
        <w:t xml:space="preserve">Az Oroszország-szerte híres színésznő nyaralni érkezik bátyjához és fiához a vidéki birtokra. Magával hozza a híres és sikeres írót. A kellemesnek induló nyár fölkavarja a szenvedélyeket. Az íróba beleszeret a helyi földbirtokos színésznőnek készülő lánya, </w:t>
      </w:r>
      <w:proofErr w:type="spellStart"/>
      <w:r w:rsidRPr="0050014C">
        <w:rPr>
          <w:rFonts w:ascii="Times New Roman" w:hAnsi="Times New Roman" w:cs="Times New Roman"/>
          <w:sz w:val="24"/>
          <w:szCs w:val="24"/>
          <w:shd w:val="clear" w:color="auto" w:fill="FFFFFF"/>
        </w:rPr>
        <w:t>Nyina</w:t>
      </w:r>
      <w:proofErr w:type="spellEnd"/>
      <w:r w:rsidRPr="0050014C">
        <w:rPr>
          <w:rFonts w:ascii="Times New Roman" w:hAnsi="Times New Roman" w:cs="Times New Roman"/>
          <w:sz w:val="24"/>
          <w:szCs w:val="24"/>
          <w:shd w:val="clear" w:color="auto" w:fill="FFFFFF"/>
        </w:rPr>
        <w:t xml:space="preserve">, aki eddig a színésznő fiával képzelte el a jövőjét. A szerelemféltés és a meg nem értett vágyak, a „mindenki mást szeret” fájdalmas komédiája Csehov remekműve, vádirat is egyben a tehetségtelenség, a középszerűség ellen. A fiatalok és az idősek közötti meg nem értés és félreértés keserű rajza is. Csehov nem </w:t>
      </w:r>
      <w:r w:rsidR="001B6996" w:rsidRPr="0050014C">
        <w:rPr>
          <w:rFonts w:ascii="Times New Roman" w:hAnsi="Times New Roman" w:cs="Times New Roman"/>
          <w:sz w:val="24"/>
          <w:szCs w:val="24"/>
          <w:shd w:val="clear" w:color="auto" w:fill="FFFFFF"/>
        </w:rPr>
        <w:t>kritizál</w:t>
      </w:r>
      <w:r w:rsidRPr="0050014C">
        <w:rPr>
          <w:rFonts w:ascii="Times New Roman" w:hAnsi="Times New Roman" w:cs="Times New Roman"/>
          <w:sz w:val="24"/>
          <w:szCs w:val="24"/>
          <w:shd w:val="clear" w:color="auto" w:fill="FFFFFF"/>
        </w:rPr>
        <w:t xml:space="preserve"> és nem tesz megjegyzéseket. Egy jóindulatú orvos aprólékosságával ír le egy kifejlődő társadalmi és individuális betegség tüneteit, egy akarat nélküli létezését, amelynek a másik tekintetére van szüksége ahhoz, hogy önmaga számára érzékelhetővé váljon. Ez a d</w:t>
      </w:r>
      <w:r w:rsidR="001E4655" w:rsidRPr="0050014C">
        <w:rPr>
          <w:rFonts w:ascii="Times New Roman" w:hAnsi="Times New Roman" w:cs="Times New Roman"/>
          <w:sz w:val="24"/>
          <w:szCs w:val="24"/>
          <w:shd w:val="clear" w:color="auto" w:fill="FFFFFF"/>
        </w:rPr>
        <w:t>arab minden színháznak megtalálható</w:t>
      </w:r>
      <w:r w:rsidRPr="0050014C">
        <w:rPr>
          <w:rFonts w:ascii="Times New Roman" w:hAnsi="Times New Roman" w:cs="Times New Roman"/>
          <w:sz w:val="24"/>
          <w:szCs w:val="24"/>
          <w:shd w:val="clear" w:color="auto" w:fill="FFFFFF"/>
        </w:rPr>
        <w:t xml:space="preserve"> a repertoárján, mert ez a színészeknek mindig egy nagyon irányadó </w:t>
      </w:r>
      <w:r w:rsidR="001B6996" w:rsidRPr="0050014C">
        <w:rPr>
          <w:rFonts w:ascii="Times New Roman" w:hAnsi="Times New Roman" w:cs="Times New Roman"/>
          <w:sz w:val="24"/>
          <w:szCs w:val="24"/>
          <w:shd w:val="clear" w:color="auto" w:fill="FFFFFF"/>
        </w:rPr>
        <w:t>mű,</w:t>
      </w:r>
      <w:r w:rsidRPr="0050014C">
        <w:rPr>
          <w:rFonts w:ascii="Times New Roman" w:hAnsi="Times New Roman" w:cs="Times New Roman"/>
          <w:sz w:val="24"/>
          <w:szCs w:val="24"/>
          <w:shd w:val="clear" w:color="auto" w:fill="FFFFFF"/>
        </w:rPr>
        <w:t xml:space="preserve"> és ha jól van tálalva mindenkinek egy akár</w:t>
      </w:r>
      <w:r w:rsidR="001E4655" w:rsidRPr="0050014C">
        <w:rPr>
          <w:rFonts w:ascii="Times New Roman" w:hAnsi="Times New Roman" w:cs="Times New Roman"/>
          <w:sz w:val="24"/>
          <w:szCs w:val="24"/>
          <w:shd w:val="clear" w:color="auto" w:fill="FFFFFF"/>
        </w:rPr>
        <w:t xml:space="preserve"> kínos vagy vidám emléket idéz elő</w:t>
      </w:r>
      <w:r w:rsidRPr="0050014C">
        <w:rPr>
          <w:rFonts w:ascii="Times New Roman" w:hAnsi="Times New Roman" w:cs="Times New Roman"/>
          <w:sz w:val="24"/>
          <w:szCs w:val="24"/>
          <w:shd w:val="clear" w:color="auto" w:fill="FFFFFF"/>
        </w:rPr>
        <w:t xml:space="preserve"> és akkor már meg is történt a cél: a hatás</w:t>
      </w:r>
    </w:p>
    <w:p w14:paraId="25065B1E" w14:textId="77777777" w:rsidR="007D65C7" w:rsidRPr="0050014C" w:rsidRDefault="007D65C7" w:rsidP="0050014C">
      <w:pPr>
        <w:spacing w:after="0" w:line="360" w:lineRule="auto"/>
        <w:ind w:left="1416"/>
        <w:jc w:val="both"/>
        <w:rPr>
          <w:rFonts w:ascii="Times New Roman" w:hAnsi="Times New Roman" w:cs="Times New Roman"/>
          <w:b/>
          <w:i/>
          <w:color w:val="4F81BD" w:themeColor="accent1"/>
          <w:sz w:val="24"/>
          <w:szCs w:val="24"/>
        </w:rPr>
      </w:pPr>
      <w:r w:rsidRPr="0050014C">
        <w:rPr>
          <w:rFonts w:ascii="Times New Roman" w:hAnsi="Times New Roman" w:cs="Times New Roman"/>
          <w:i/>
          <w:color w:val="4F81BD" w:themeColor="accent1"/>
          <w:sz w:val="24"/>
          <w:szCs w:val="24"/>
          <w:shd w:val="clear" w:color="auto" w:fill="FFFFFF"/>
        </w:rPr>
        <w:t>Előadás helyszíne: Nagyszínpad</w:t>
      </w:r>
    </w:p>
    <w:p w14:paraId="7FE26363" w14:textId="77777777" w:rsidR="00F1738C" w:rsidRPr="0050014C" w:rsidRDefault="00F1738C" w:rsidP="0050014C">
      <w:pPr>
        <w:spacing w:after="0" w:line="360" w:lineRule="auto"/>
        <w:ind w:left="1416"/>
        <w:jc w:val="both"/>
        <w:rPr>
          <w:rFonts w:ascii="Times New Roman" w:hAnsi="Times New Roman" w:cs="Times New Roman"/>
          <w:b/>
          <w:sz w:val="24"/>
          <w:szCs w:val="24"/>
        </w:rPr>
      </w:pPr>
    </w:p>
    <w:p w14:paraId="2B0BD6D6" w14:textId="77777777" w:rsidR="007D65C7" w:rsidRPr="0050014C" w:rsidRDefault="007D65C7" w:rsidP="0050014C">
      <w:pPr>
        <w:spacing w:after="0" w:line="360" w:lineRule="auto"/>
        <w:ind w:left="1416"/>
        <w:jc w:val="both"/>
        <w:rPr>
          <w:rFonts w:ascii="Times New Roman" w:hAnsi="Times New Roman" w:cs="Times New Roman"/>
          <w:b/>
          <w:sz w:val="24"/>
          <w:szCs w:val="24"/>
        </w:rPr>
      </w:pPr>
    </w:p>
    <w:p w14:paraId="715B25ED" w14:textId="77777777" w:rsidR="0050014C" w:rsidRDefault="0050014C" w:rsidP="0050014C">
      <w:pPr>
        <w:spacing w:after="0" w:line="360" w:lineRule="auto"/>
        <w:ind w:left="1416"/>
        <w:jc w:val="both"/>
        <w:rPr>
          <w:rStyle w:val="Kiemels2"/>
          <w:rFonts w:ascii="Times New Roman" w:hAnsi="Times New Roman" w:cs="Times New Roman"/>
          <w:color w:val="C0504D" w:themeColor="accent2"/>
          <w:sz w:val="28"/>
          <w:szCs w:val="28"/>
          <w:bdr w:val="none" w:sz="0" w:space="0" w:color="auto" w:frame="1"/>
        </w:rPr>
      </w:pPr>
    </w:p>
    <w:p w14:paraId="003D8B9D" w14:textId="151C14EB" w:rsidR="00F43BE2" w:rsidRPr="0050014C" w:rsidRDefault="00F1738C" w:rsidP="0050014C">
      <w:pPr>
        <w:spacing w:after="0" w:line="360" w:lineRule="auto"/>
        <w:ind w:left="1416"/>
        <w:jc w:val="both"/>
        <w:rPr>
          <w:rFonts w:ascii="Times New Roman" w:hAnsi="Times New Roman" w:cs="Times New Roman"/>
          <w:color w:val="C0504D" w:themeColor="accent2"/>
          <w:sz w:val="28"/>
          <w:szCs w:val="28"/>
        </w:rPr>
      </w:pPr>
      <w:proofErr w:type="spellStart"/>
      <w:r w:rsidRPr="0050014C">
        <w:rPr>
          <w:rStyle w:val="Kiemels2"/>
          <w:rFonts w:ascii="Times New Roman" w:hAnsi="Times New Roman" w:cs="Times New Roman"/>
          <w:color w:val="C0504D" w:themeColor="accent2"/>
          <w:sz w:val="28"/>
          <w:szCs w:val="28"/>
          <w:bdr w:val="none" w:sz="0" w:space="0" w:color="auto" w:frame="1"/>
        </w:rPr>
        <w:t>Yasmina</w:t>
      </w:r>
      <w:proofErr w:type="spellEnd"/>
      <w:r w:rsidRPr="0050014C">
        <w:rPr>
          <w:rStyle w:val="Kiemels2"/>
          <w:rFonts w:ascii="Times New Roman" w:hAnsi="Times New Roman" w:cs="Times New Roman"/>
          <w:color w:val="C0504D" w:themeColor="accent2"/>
          <w:sz w:val="28"/>
          <w:szCs w:val="28"/>
          <w:bdr w:val="none" w:sz="0" w:space="0" w:color="auto" w:frame="1"/>
        </w:rPr>
        <w:t xml:space="preserve"> </w:t>
      </w:r>
      <w:proofErr w:type="spellStart"/>
      <w:r w:rsidRPr="0050014C">
        <w:rPr>
          <w:rStyle w:val="Kiemels2"/>
          <w:rFonts w:ascii="Times New Roman" w:hAnsi="Times New Roman" w:cs="Times New Roman"/>
          <w:color w:val="C0504D" w:themeColor="accent2"/>
          <w:sz w:val="28"/>
          <w:szCs w:val="28"/>
          <w:bdr w:val="none" w:sz="0" w:space="0" w:color="auto" w:frame="1"/>
        </w:rPr>
        <w:t>Reza</w:t>
      </w:r>
      <w:proofErr w:type="spellEnd"/>
      <w:r w:rsidRPr="0050014C">
        <w:rPr>
          <w:rStyle w:val="Kiemels2"/>
          <w:rFonts w:ascii="Times New Roman" w:hAnsi="Times New Roman" w:cs="Times New Roman"/>
          <w:color w:val="C0504D" w:themeColor="accent2"/>
          <w:sz w:val="28"/>
          <w:szCs w:val="28"/>
          <w:bdr w:val="none" w:sz="0" w:space="0" w:color="auto" w:frame="1"/>
        </w:rPr>
        <w:t>: Művészet</w:t>
      </w:r>
    </w:p>
    <w:p w14:paraId="5421BE88" w14:textId="77777777" w:rsidR="00F1738C" w:rsidRPr="0050014C" w:rsidRDefault="00F1738C" w:rsidP="0050014C">
      <w:pPr>
        <w:spacing w:after="0" w:line="360" w:lineRule="auto"/>
        <w:ind w:left="1416"/>
        <w:jc w:val="both"/>
        <w:rPr>
          <w:rFonts w:ascii="Times New Roman" w:hAnsi="Times New Roman" w:cs="Times New Roman"/>
          <w:sz w:val="24"/>
          <w:szCs w:val="24"/>
          <w:shd w:val="clear" w:color="auto" w:fill="FFFFFF"/>
        </w:rPr>
      </w:pPr>
      <w:r w:rsidRPr="0050014C">
        <w:rPr>
          <w:rFonts w:ascii="Times New Roman" w:hAnsi="Times New Roman" w:cs="Times New Roman"/>
          <w:color w:val="000000"/>
          <w:sz w:val="24"/>
          <w:szCs w:val="24"/>
        </w:rPr>
        <w:t>Három jó</w:t>
      </w:r>
      <w:r w:rsidR="00D87C14" w:rsidRPr="0050014C">
        <w:rPr>
          <w:rFonts w:ascii="Times New Roman" w:hAnsi="Times New Roman" w:cs="Times New Roman"/>
          <w:color w:val="000000"/>
          <w:sz w:val="24"/>
          <w:szCs w:val="24"/>
        </w:rPr>
        <w:t xml:space="preserve"> </w:t>
      </w:r>
      <w:r w:rsidRPr="0050014C">
        <w:rPr>
          <w:rFonts w:ascii="Times New Roman" w:hAnsi="Times New Roman" w:cs="Times New Roman"/>
          <w:color w:val="000000"/>
          <w:sz w:val="24"/>
          <w:szCs w:val="24"/>
        </w:rPr>
        <w:t>barát áll a történet középpontjában, egyikük pedig méregdrágán megvásárol egy festményt. A fehér vászonra fehér festékkel festett műalkotás azonban régen eltemetett sérelmeket hoz felszínre. Egyszerű véleménynyilvánításból hatalmas összeveszés kerekedik. Élvezetes történet, amely végig fenntartja az érdeklődést, ráadásul közben és utána is folytonos gondolkodásra késztet.</w:t>
      </w:r>
      <w:r w:rsidR="00D87C14" w:rsidRPr="0050014C">
        <w:rPr>
          <w:rFonts w:ascii="Times New Roman" w:hAnsi="Times New Roman" w:cs="Times New Roman"/>
          <w:color w:val="000000"/>
          <w:sz w:val="24"/>
          <w:szCs w:val="24"/>
        </w:rPr>
        <w:t xml:space="preserve"> </w:t>
      </w:r>
      <w:proofErr w:type="spellStart"/>
      <w:r w:rsidR="00D87C14" w:rsidRPr="0050014C">
        <w:rPr>
          <w:rFonts w:ascii="Times New Roman" w:hAnsi="Times New Roman" w:cs="Times New Roman"/>
          <w:sz w:val="24"/>
          <w:szCs w:val="24"/>
          <w:shd w:val="clear" w:color="auto" w:fill="FFFFFF"/>
        </w:rPr>
        <w:t>Yasmina</w:t>
      </w:r>
      <w:proofErr w:type="spellEnd"/>
      <w:r w:rsidR="00D87C14" w:rsidRPr="0050014C">
        <w:rPr>
          <w:rFonts w:ascii="Times New Roman" w:hAnsi="Times New Roman" w:cs="Times New Roman"/>
          <w:sz w:val="24"/>
          <w:szCs w:val="24"/>
          <w:shd w:val="clear" w:color="auto" w:fill="FFFFFF"/>
        </w:rPr>
        <w:t xml:space="preserve"> </w:t>
      </w:r>
      <w:proofErr w:type="spellStart"/>
      <w:r w:rsidR="00D87C14" w:rsidRPr="0050014C">
        <w:rPr>
          <w:rFonts w:ascii="Times New Roman" w:hAnsi="Times New Roman" w:cs="Times New Roman"/>
          <w:sz w:val="24"/>
          <w:szCs w:val="24"/>
          <w:shd w:val="clear" w:color="auto" w:fill="FFFFFF"/>
        </w:rPr>
        <w:t>Reza</w:t>
      </w:r>
      <w:proofErr w:type="spellEnd"/>
      <w:r w:rsidR="00D87C14" w:rsidRPr="0050014C">
        <w:rPr>
          <w:rFonts w:ascii="Times New Roman" w:hAnsi="Times New Roman" w:cs="Times New Roman"/>
          <w:sz w:val="24"/>
          <w:szCs w:val="24"/>
          <w:shd w:val="clear" w:color="auto" w:fill="FFFFFF"/>
        </w:rPr>
        <w:t xml:space="preserve"> komédiája a művészetről való vitázás apropóján tulajdonképpen a barátságról tesz fel kérdéseket. Valóban képesek vagyunk elfogadni barátainkat olyanoknak, amilyenek? Vagy ez csak addig működik, míg konkrét helyzetbe nem kerülünk, melyben kiderül, hogy nézeteink nem mindenben egyeznek? Végül is mi a barátság? És ha nem élné túl a kíméletlen őszinteséget, lehet még barátságnak nevezni?</w:t>
      </w:r>
      <w:r w:rsidR="007C317F" w:rsidRPr="0050014C">
        <w:rPr>
          <w:rFonts w:ascii="Times New Roman" w:hAnsi="Times New Roman" w:cs="Times New Roman"/>
          <w:sz w:val="24"/>
          <w:szCs w:val="24"/>
          <w:shd w:val="clear" w:color="auto" w:fill="FFFFFF"/>
        </w:rPr>
        <w:t xml:space="preserve"> A Nemzeti Színház nagyon fontosnak tartja</w:t>
      </w:r>
      <w:r w:rsidR="001B6996" w:rsidRPr="0050014C">
        <w:rPr>
          <w:rFonts w:ascii="Times New Roman" w:hAnsi="Times New Roman" w:cs="Times New Roman"/>
          <w:sz w:val="24"/>
          <w:szCs w:val="24"/>
          <w:shd w:val="clear" w:color="auto" w:fill="FFFFFF"/>
        </w:rPr>
        <w:t>,</w:t>
      </w:r>
      <w:r w:rsidR="007C317F" w:rsidRPr="0050014C">
        <w:rPr>
          <w:rFonts w:ascii="Times New Roman" w:hAnsi="Times New Roman" w:cs="Times New Roman"/>
          <w:sz w:val="24"/>
          <w:szCs w:val="24"/>
          <w:shd w:val="clear" w:color="auto" w:fill="FFFFFF"/>
        </w:rPr>
        <w:t xml:space="preserve"> hogy a klasszikus nagy művek között legyen kortárs dráma is a bemutatók között. A barátság az mindig mindenkinek születésétől fogva haláláig jelen van és lesz is.</w:t>
      </w:r>
      <w:r w:rsidR="00922DAC" w:rsidRPr="0050014C">
        <w:rPr>
          <w:rFonts w:ascii="Times New Roman" w:hAnsi="Times New Roman" w:cs="Times New Roman"/>
          <w:sz w:val="24"/>
          <w:szCs w:val="24"/>
          <w:shd w:val="clear" w:color="auto" w:fill="FFFFFF"/>
        </w:rPr>
        <w:t xml:space="preserve"> Ezt az előadást elsősorban a felnőtteknek ajánlanánk.</w:t>
      </w:r>
    </w:p>
    <w:p w14:paraId="2D973F9A" w14:textId="77777777" w:rsidR="007D65C7" w:rsidRPr="0050014C" w:rsidRDefault="007D65C7" w:rsidP="0050014C">
      <w:pPr>
        <w:spacing w:after="0" w:line="360" w:lineRule="auto"/>
        <w:ind w:left="1416"/>
        <w:jc w:val="both"/>
        <w:rPr>
          <w:rFonts w:ascii="Times New Roman" w:hAnsi="Times New Roman" w:cs="Times New Roman"/>
          <w:i/>
          <w:color w:val="1F497D" w:themeColor="text2"/>
          <w:sz w:val="24"/>
          <w:szCs w:val="24"/>
          <w:shd w:val="clear" w:color="auto" w:fill="FFFFFF"/>
        </w:rPr>
      </w:pPr>
      <w:r w:rsidRPr="0050014C">
        <w:rPr>
          <w:rFonts w:ascii="Times New Roman" w:hAnsi="Times New Roman" w:cs="Times New Roman"/>
          <w:i/>
          <w:color w:val="1F497D" w:themeColor="text2"/>
          <w:sz w:val="24"/>
          <w:szCs w:val="24"/>
          <w:shd w:val="clear" w:color="auto" w:fill="FFFFFF"/>
        </w:rPr>
        <w:t xml:space="preserve">Előadás helyszíne: </w:t>
      </w:r>
      <w:proofErr w:type="spellStart"/>
      <w:r w:rsidRPr="0050014C">
        <w:rPr>
          <w:rFonts w:ascii="Times New Roman" w:hAnsi="Times New Roman" w:cs="Times New Roman"/>
          <w:i/>
          <w:color w:val="1F497D" w:themeColor="text2"/>
          <w:sz w:val="24"/>
          <w:szCs w:val="24"/>
          <w:shd w:val="clear" w:color="auto" w:fill="FFFFFF"/>
        </w:rPr>
        <w:t>Gobbi</w:t>
      </w:r>
      <w:proofErr w:type="spellEnd"/>
      <w:r w:rsidRPr="0050014C">
        <w:rPr>
          <w:rFonts w:ascii="Times New Roman" w:hAnsi="Times New Roman" w:cs="Times New Roman"/>
          <w:i/>
          <w:color w:val="1F497D" w:themeColor="text2"/>
          <w:sz w:val="24"/>
          <w:szCs w:val="24"/>
          <w:shd w:val="clear" w:color="auto" w:fill="FFFFFF"/>
        </w:rPr>
        <w:t xml:space="preserve"> Hilda színpad</w:t>
      </w:r>
    </w:p>
    <w:p w14:paraId="1E6FB0CB" w14:textId="77777777" w:rsidR="007C317F" w:rsidRPr="0050014C" w:rsidRDefault="007C317F" w:rsidP="0050014C">
      <w:pPr>
        <w:spacing w:after="0" w:line="360" w:lineRule="auto"/>
        <w:ind w:left="1418"/>
        <w:jc w:val="both"/>
        <w:rPr>
          <w:rFonts w:ascii="Times New Roman" w:hAnsi="Times New Roman" w:cs="Times New Roman"/>
          <w:b/>
          <w:sz w:val="24"/>
          <w:szCs w:val="24"/>
        </w:rPr>
      </w:pPr>
    </w:p>
    <w:p w14:paraId="3DDE17EA" w14:textId="77777777" w:rsidR="00BD5DF3" w:rsidRPr="0050014C" w:rsidRDefault="007C317F" w:rsidP="0050014C">
      <w:pPr>
        <w:spacing w:after="0" w:line="360" w:lineRule="auto"/>
        <w:ind w:left="1416"/>
        <w:jc w:val="both"/>
        <w:rPr>
          <w:rFonts w:ascii="Times New Roman" w:hAnsi="Times New Roman" w:cs="Times New Roman"/>
          <w:b/>
          <w:color w:val="C00000"/>
          <w:sz w:val="28"/>
          <w:szCs w:val="28"/>
        </w:rPr>
      </w:pPr>
      <w:r w:rsidRPr="0050014C">
        <w:rPr>
          <w:rFonts w:ascii="Times New Roman" w:hAnsi="Times New Roman" w:cs="Times New Roman"/>
          <w:b/>
          <w:color w:val="C00000"/>
          <w:sz w:val="28"/>
          <w:szCs w:val="28"/>
        </w:rPr>
        <w:t xml:space="preserve">Szigligeti Ede: </w:t>
      </w:r>
      <w:r w:rsidR="00BD5DF3" w:rsidRPr="0050014C">
        <w:rPr>
          <w:rFonts w:ascii="Times New Roman" w:hAnsi="Times New Roman" w:cs="Times New Roman"/>
          <w:b/>
          <w:color w:val="C00000"/>
          <w:sz w:val="28"/>
          <w:szCs w:val="28"/>
        </w:rPr>
        <w:t>Liliomfi</w:t>
      </w:r>
      <w:r w:rsidR="00E74112" w:rsidRPr="0050014C">
        <w:rPr>
          <w:rFonts w:ascii="Times New Roman" w:hAnsi="Times New Roman" w:cs="Times New Roman"/>
          <w:b/>
          <w:color w:val="C00000"/>
          <w:sz w:val="28"/>
          <w:szCs w:val="28"/>
        </w:rPr>
        <w:t>:</w:t>
      </w:r>
    </w:p>
    <w:p w14:paraId="0C484061" w14:textId="3B369B80" w:rsidR="007C317F" w:rsidRPr="0050014C" w:rsidRDefault="007C317F" w:rsidP="0050014C">
      <w:pPr>
        <w:spacing w:after="0" w:line="360" w:lineRule="auto"/>
        <w:ind w:left="1416"/>
        <w:jc w:val="both"/>
        <w:rPr>
          <w:rFonts w:ascii="Times New Roman" w:hAnsi="Times New Roman" w:cs="Times New Roman"/>
          <w:color w:val="000000"/>
          <w:sz w:val="24"/>
          <w:szCs w:val="24"/>
          <w:shd w:val="clear" w:color="auto" w:fill="FFFFFF"/>
        </w:rPr>
      </w:pPr>
      <w:r w:rsidRPr="0050014C">
        <w:rPr>
          <w:rFonts w:ascii="Times New Roman" w:hAnsi="Times New Roman" w:cs="Times New Roman"/>
          <w:color w:val="000000"/>
          <w:sz w:val="24"/>
          <w:szCs w:val="24"/>
          <w:shd w:val="clear" w:color="auto" w:fill="FFFFFF"/>
        </w:rPr>
        <w:t xml:space="preserve">Szigligeti Ede az 1848/49-es forradalom leverése utáni megfáradt, csalódott hangulatban mindössze két délután alatt írta meg a magyar drámairodalom legtöbbet játszott komédiáját. Közel két évszázada ad reményt és erőt „e rút világban” Liliomfi és Mariska minden ukázt felülíró szerelme, Szellemfi játékkedve és a teátristák fantáziája. A színház e varázsos légköre Szigligetit is rabul ejtette, hiszen Petőfihez és Aranyhoz hasonlóan, maga is vándorszínésznek állt. </w:t>
      </w:r>
      <w:r w:rsidR="00922DAC" w:rsidRPr="0050014C">
        <w:rPr>
          <w:rFonts w:ascii="Times New Roman" w:hAnsi="Times New Roman" w:cs="Times New Roman"/>
          <w:color w:val="000000"/>
          <w:sz w:val="24"/>
          <w:szCs w:val="24"/>
          <w:shd w:val="clear" w:color="auto" w:fill="FFFFFF"/>
        </w:rPr>
        <w:t>N</w:t>
      </w:r>
      <w:r w:rsidRPr="0050014C">
        <w:rPr>
          <w:rFonts w:ascii="Times New Roman" w:hAnsi="Times New Roman" w:cs="Times New Roman"/>
          <w:color w:val="000000"/>
          <w:sz w:val="24"/>
          <w:szCs w:val="24"/>
          <w:shd w:val="clear" w:color="auto" w:fill="FFFFFF"/>
        </w:rPr>
        <w:t>evetésből nevetésbe ejtve ébreszt rá minket a játék, a barátság és a szerelem fontosságára a szürke hétköznapokban.</w:t>
      </w:r>
      <w:r w:rsidR="00922DAC" w:rsidRPr="0050014C">
        <w:rPr>
          <w:rFonts w:ascii="Times New Roman" w:hAnsi="Times New Roman" w:cs="Times New Roman"/>
          <w:color w:val="000000"/>
          <w:sz w:val="24"/>
          <w:szCs w:val="24"/>
          <w:shd w:val="clear" w:color="auto" w:fill="FFFFFF"/>
        </w:rPr>
        <w:t xml:space="preserve"> </w:t>
      </w:r>
      <w:r w:rsidR="00065FAF" w:rsidRPr="0050014C">
        <w:rPr>
          <w:rFonts w:ascii="Times New Roman" w:hAnsi="Times New Roman" w:cs="Times New Roman"/>
          <w:color w:val="000000"/>
          <w:sz w:val="24"/>
          <w:szCs w:val="24"/>
          <w:shd w:val="clear" w:color="auto" w:fill="FFFFFF"/>
        </w:rPr>
        <w:t>A fiatalos lendületű előadást minden korosztálynak ajánljuk</w:t>
      </w:r>
      <w:r w:rsidR="008743CA" w:rsidRPr="0050014C">
        <w:rPr>
          <w:rFonts w:ascii="Times New Roman" w:hAnsi="Times New Roman" w:cs="Times New Roman"/>
          <w:color w:val="000000"/>
          <w:sz w:val="24"/>
          <w:szCs w:val="24"/>
          <w:shd w:val="clear" w:color="auto" w:fill="FFFFFF"/>
        </w:rPr>
        <w:t>, akik keresnek egy jó hangulatú fogadót, amiben megismerhetik a forradalom utáni „</w:t>
      </w:r>
      <w:proofErr w:type="spellStart"/>
      <w:r w:rsidR="008743CA" w:rsidRPr="0050014C">
        <w:rPr>
          <w:rFonts w:ascii="Times New Roman" w:hAnsi="Times New Roman" w:cs="Times New Roman"/>
          <w:color w:val="000000"/>
          <w:sz w:val="24"/>
          <w:szCs w:val="24"/>
          <w:shd w:val="clear" w:color="auto" w:fill="FFFFFF"/>
        </w:rPr>
        <w:t>csakazértis</w:t>
      </w:r>
      <w:proofErr w:type="spellEnd"/>
      <w:r w:rsidR="008743CA" w:rsidRPr="0050014C">
        <w:rPr>
          <w:rFonts w:ascii="Times New Roman" w:hAnsi="Times New Roman" w:cs="Times New Roman"/>
          <w:color w:val="000000"/>
          <w:sz w:val="24"/>
          <w:szCs w:val="24"/>
          <w:shd w:val="clear" w:color="auto" w:fill="FFFFFF"/>
        </w:rPr>
        <w:t xml:space="preserve"> magyarok vagyunk” hangulatot.</w:t>
      </w:r>
    </w:p>
    <w:p w14:paraId="4ADA90F2" w14:textId="77777777" w:rsidR="008743CA" w:rsidRPr="0050014C" w:rsidRDefault="007D65C7" w:rsidP="0050014C">
      <w:pPr>
        <w:spacing w:after="0" w:line="360" w:lineRule="auto"/>
        <w:ind w:left="1416"/>
        <w:jc w:val="both"/>
        <w:rPr>
          <w:rFonts w:ascii="Times New Roman" w:hAnsi="Times New Roman" w:cs="Times New Roman"/>
          <w:i/>
          <w:color w:val="0070C0"/>
          <w:sz w:val="24"/>
          <w:szCs w:val="24"/>
          <w:shd w:val="clear" w:color="auto" w:fill="FFFFFF"/>
        </w:rPr>
      </w:pPr>
      <w:r w:rsidRPr="0050014C">
        <w:rPr>
          <w:rFonts w:ascii="Times New Roman" w:hAnsi="Times New Roman" w:cs="Times New Roman"/>
          <w:i/>
          <w:color w:val="0070C0"/>
          <w:sz w:val="24"/>
          <w:szCs w:val="24"/>
          <w:shd w:val="clear" w:color="auto" w:fill="FFFFFF"/>
        </w:rPr>
        <w:t>Előadás helyszíne: Kaszás Attila színpad</w:t>
      </w:r>
    </w:p>
    <w:p w14:paraId="3DF7673C" w14:textId="77777777" w:rsidR="008743CA" w:rsidRPr="0050014C" w:rsidRDefault="008743CA" w:rsidP="0050014C">
      <w:pPr>
        <w:spacing w:after="0" w:line="360" w:lineRule="auto"/>
        <w:ind w:left="1416"/>
        <w:jc w:val="both"/>
        <w:rPr>
          <w:rFonts w:ascii="Times New Roman" w:hAnsi="Times New Roman" w:cs="Times New Roman"/>
          <w:color w:val="000000"/>
          <w:sz w:val="24"/>
          <w:szCs w:val="24"/>
          <w:shd w:val="clear" w:color="auto" w:fill="FFFFFF"/>
        </w:rPr>
      </w:pPr>
    </w:p>
    <w:p w14:paraId="57404209" w14:textId="77777777" w:rsidR="008743CA" w:rsidRPr="0050014C" w:rsidRDefault="008743CA" w:rsidP="0050014C">
      <w:pPr>
        <w:spacing w:after="0" w:line="360" w:lineRule="auto"/>
        <w:ind w:left="1416"/>
        <w:jc w:val="both"/>
        <w:rPr>
          <w:rFonts w:ascii="Times New Roman" w:hAnsi="Times New Roman" w:cs="Times New Roman"/>
          <w:color w:val="000000"/>
          <w:sz w:val="24"/>
          <w:szCs w:val="24"/>
          <w:shd w:val="clear" w:color="auto" w:fill="FFFFFF"/>
        </w:rPr>
      </w:pPr>
    </w:p>
    <w:p w14:paraId="573239EC" w14:textId="77777777" w:rsidR="008743CA" w:rsidRPr="0050014C" w:rsidRDefault="008743CA" w:rsidP="0050014C">
      <w:pPr>
        <w:spacing w:after="0" w:line="360" w:lineRule="auto"/>
        <w:ind w:left="1416"/>
        <w:jc w:val="both"/>
        <w:rPr>
          <w:rFonts w:ascii="Times New Roman" w:hAnsi="Times New Roman" w:cs="Times New Roman"/>
          <w:color w:val="000000"/>
          <w:sz w:val="24"/>
          <w:szCs w:val="24"/>
          <w:shd w:val="clear" w:color="auto" w:fill="FFFFFF"/>
        </w:rPr>
      </w:pPr>
    </w:p>
    <w:p w14:paraId="3CE4E6BB" w14:textId="77777777" w:rsidR="008743CA" w:rsidRPr="0050014C" w:rsidRDefault="008743CA" w:rsidP="0050014C">
      <w:pPr>
        <w:spacing w:after="0" w:line="360" w:lineRule="auto"/>
        <w:ind w:left="1416"/>
        <w:jc w:val="both"/>
        <w:rPr>
          <w:rFonts w:ascii="Times New Roman" w:hAnsi="Times New Roman" w:cs="Times New Roman"/>
          <w:color w:val="000000"/>
          <w:sz w:val="24"/>
          <w:szCs w:val="24"/>
          <w:shd w:val="clear" w:color="auto" w:fill="FFFFFF"/>
        </w:rPr>
      </w:pPr>
    </w:p>
    <w:p w14:paraId="34745F2A" w14:textId="77777777" w:rsidR="008743CA" w:rsidRPr="0050014C" w:rsidRDefault="008743CA" w:rsidP="0050014C">
      <w:pPr>
        <w:pStyle w:val="Listaszerbekezds"/>
        <w:numPr>
          <w:ilvl w:val="0"/>
          <w:numId w:val="2"/>
        </w:numPr>
        <w:spacing w:after="0" w:line="360" w:lineRule="auto"/>
        <w:jc w:val="both"/>
        <w:rPr>
          <w:rFonts w:ascii="Times New Roman" w:hAnsi="Times New Roman" w:cs="Times New Roman"/>
          <w:sz w:val="24"/>
          <w:szCs w:val="24"/>
          <w:u w:val="single"/>
        </w:rPr>
      </w:pPr>
      <w:r w:rsidRPr="0050014C">
        <w:rPr>
          <w:rFonts w:ascii="Times New Roman" w:hAnsi="Times New Roman" w:cs="Times New Roman"/>
          <w:sz w:val="24"/>
          <w:szCs w:val="24"/>
          <w:u w:val="single"/>
        </w:rPr>
        <w:t>Színházi „</w:t>
      </w:r>
      <w:proofErr w:type="spellStart"/>
      <w:r w:rsidRPr="0050014C">
        <w:rPr>
          <w:rFonts w:ascii="Times New Roman" w:hAnsi="Times New Roman" w:cs="Times New Roman"/>
          <w:sz w:val="24"/>
          <w:szCs w:val="24"/>
          <w:u w:val="single"/>
        </w:rPr>
        <w:t>off</w:t>
      </w:r>
      <w:proofErr w:type="spellEnd"/>
      <w:r w:rsidRPr="0050014C">
        <w:rPr>
          <w:rFonts w:ascii="Times New Roman" w:hAnsi="Times New Roman" w:cs="Times New Roman"/>
          <w:sz w:val="24"/>
          <w:szCs w:val="24"/>
          <w:u w:val="single"/>
        </w:rPr>
        <w:t>” program:</w:t>
      </w:r>
    </w:p>
    <w:p w14:paraId="6F738FD1" w14:textId="77777777" w:rsidR="008743CA" w:rsidRPr="0050014C" w:rsidRDefault="008743CA" w:rsidP="0050014C">
      <w:pPr>
        <w:pStyle w:val="Listaszerbekezds"/>
        <w:spacing w:after="0" w:line="360" w:lineRule="auto"/>
        <w:jc w:val="both"/>
        <w:rPr>
          <w:rFonts w:ascii="Times New Roman" w:hAnsi="Times New Roman" w:cs="Times New Roman"/>
          <w:sz w:val="24"/>
          <w:szCs w:val="24"/>
        </w:rPr>
      </w:pPr>
      <w:r w:rsidRPr="0050014C">
        <w:rPr>
          <w:rFonts w:ascii="Times New Roman" w:hAnsi="Times New Roman" w:cs="Times New Roman"/>
          <w:sz w:val="24"/>
          <w:szCs w:val="24"/>
        </w:rPr>
        <w:t xml:space="preserve">Egy olyan </w:t>
      </w:r>
      <w:r w:rsidR="001B6996" w:rsidRPr="0050014C">
        <w:rPr>
          <w:rFonts w:ascii="Times New Roman" w:hAnsi="Times New Roman" w:cs="Times New Roman"/>
          <w:sz w:val="24"/>
          <w:szCs w:val="24"/>
        </w:rPr>
        <w:t>hétvégi</w:t>
      </w:r>
      <w:r w:rsidRPr="0050014C">
        <w:rPr>
          <w:rFonts w:ascii="Times New Roman" w:hAnsi="Times New Roman" w:cs="Times New Roman"/>
          <w:sz w:val="24"/>
          <w:szCs w:val="24"/>
        </w:rPr>
        <w:t xml:space="preserve"> foglalkozást indítana a Nemzeti Színház</w:t>
      </w:r>
      <w:r w:rsidR="001B6996" w:rsidRPr="0050014C">
        <w:rPr>
          <w:rFonts w:ascii="Times New Roman" w:hAnsi="Times New Roman" w:cs="Times New Roman"/>
          <w:sz w:val="24"/>
          <w:szCs w:val="24"/>
        </w:rPr>
        <w:t>,</w:t>
      </w:r>
      <w:r w:rsidRPr="0050014C">
        <w:rPr>
          <w:rFonts w:ascii="Times New Roman" w:hAnsi="Times New Roman" w:cs="Times New Roman"/>
          <w:sz w:val="24"/>
          <w:szCs w:val="24"/>
        </w:rPr>
        <w:t xml:space="preserve"> amiben a fiata</w:t>
      </w:r>
      <w:r w:rsidR="001B6996" w:rsidRPr="0050014C">
        <w:rPr>
          <w:rFonts w:ascii="Times New Roman" w:hAnsi="Times New Roman" w:cs="Times New Roman"/>
          <w:sz w:val="24"/>
          <w:szCs w:val="24"/>
        </w:rPr>
        <w:t>lok megismerkedhetnek a Nemzet s</w:t>
      </w:r>
      <w:r w:rsidRPr="0050014C">
        <w:rPr>
          <w:rFonts w:ascii="Times New Roman" w:hAnsi="Times New Roman" w:cs="Times New Roman"/>
          <w:sz w:val="24"/>
          <w:szCs w:val="24"/>
        </w:rPr>
        <w:t>zínházával. Ide középiskolás drámatagozatos vagy színházzal foglalkozó embereket várunk. A foglalkozáson első nap körbejárnánk a Nemzeti Színház minden zugát minden öltözőt és minden négyzetméterét a színháznak és még a színpadnak is. Aztán este megnézhetik</w:t>
      </w:r>
      <w:r w:rsidR="001B6996" w:rsidRPr="0050014C">
        <w:rPr>
          <w:rFonts w:ascii="Times New Roman" w:hAnsi="Times New Roman" w:cs="Times New Roman"/>
          <w:sz w:val="24"/>
          <w:szCs w:val="24"/>
        </w:rPr>
        <w:t>,</w:t>
      </w:r>
      <w:r w:rsidRPr="0050014C">
        <w:rPr>
          <w:rFonts w:ascii="Times New Roman" w:hAnsi="Times New Roman" w:cs="Times New Roman"/>
          <w:sz w:val="24"/>
          <w:szCs w:val="24"/>
        </w:rPr>
        <w:t xml:space="preserve"> hogy mégis mitől nehéz egy próba a nagyszínpadon. A</w:t>
      </w:r>
      <w:r w:rsidR="00065FAF" w:rsidRPr="0050014C">
        <w:rPr>
          <w:rFonts w:ascii="Times New Roman" w:hAnsi="Times New Roman" w:cs="Times New Roman"/>
          <w:sz w:val="24"/>
          <w:szCs w:val="24"/>
        </w:rPr>
        <w:t xml:space="preserve"> második napon,</w:t>
      </w:r>
      <w:r w:rsidR="009034B4" w:rsidRPr="0050014C">
        <w:rPr>
          <w:rFonts w:ascii="Times New Roman" w:hAnsi="Times New Roman" w:cs="Times New Roman"/>
          <w:sz w:val="24"/>
          <w:szCs w:val="24"/>
        </w:rPr>
        <w:t xml:space="preserve"> lehetőséget nyújtanánk a diákoknak</w:t>
      </w:r>
      <w:r w:rsidR="001B6996" w:rsidRPr="0050014C">
        <w:rPr>
          <w:rFonts w:ascii="Times New Roman" w:hAnsi="Times New Roman" w:cs="Times New Roman"/>
          <w:sz w:val="24"/>
          <w:szCs w:val="24"/>
        </w:rPr>
        <w:t>,</w:t>
      </w:r>
      <w:r w:rsidR="009034B4" w:rsidRPr="0050014C">
        <w:rPr>
          <w:rFonts w:ascii="Times New Roman" w:hAnsi="Times New Roman" w:cs="Times New Roman"/>
          <w:sz w:val="24"/>
          <w:szCs w:val="24"/>
        </w:rPr>
        <w:t xml:space="preserve"> hogy az osztályukkal létrehozzanak egy improvizációs darabot a nagyszínpadon</w:t>
      </w:r>
      <w:r w:rsidR="001B6996" w:rsidRPr="0050014C">
        <w:rPr>
          <w:rFonts w:ascii="Times New Roman" w:hAnsi="Times New Roman" w:cs="Times New Roman"/>
          <w:sz w:val="24"/>
          <w:szCs w:val="24"/>
        </w:rPr>
        <w:t>,</w:t>
      </w:r>
      <w:r w:rsidR="009034B4" w:rsidRPr="0050014C">
        <w:rPr>
          <w:rFonts w:ascii="Times New Roman" w:hAnsi="Times New Roman" w:cs="Times New Roman"/>
          <w:sz w:val="24"/>
          <w:szCs w:val="24"/>
        </w:rPr>
        <w:t xml:space="preserve"> amit a Nemzeti Színház legnevese</w:t>
      </w:r>
      <w:r w:rsidR="001E07CB" w:rsidRPr="0050014C">
        <w:rPr>
          <w:rFonts w:ascii="Times New Roman" w:hAnsi="Times New Roman" w:cs="Times New Roman"/>
          <w:sz w:val="24"/>
          <w:szCs w:val="24"/>
        </w:rPr>
        <w:t>bb színművészei értékelnének. A</w:t>
      </w:r>
      <w:r w:rsidR="009034B4" w:rsidRPr="0050014C">
        <w:rPr>
          <w:rFonts w:ascii="Times New Roman" w:hAnsi="Times New Roman" w:cs="Times New Roman"/>
          <w:sz w:val="24"/>
          <w:szCs w:val="24"/>
        </w:rPr>
        <w:t>z első három helyezett beülhet az esti előadásra, amit csak nekik játszanának és min</w:t>
      </w:r>
      <w:r w:rsidR="001E07CB" w:rsidRPr="0050014C">
        <w:rPr>
          <w:rFonts w:ascii="Times New Roman" w:hAnsi="Times New Roman" w:cs="Times New Roman"/>
          <w:sz w:val="24"/>
          <w:szCs w:val="24"/>
        </w:rPr>
        <w:t>den nyertes csapat</w:t>
      </w:r>
      <w:r w:rsidR="009034B4" w:rsidRPr="0050014C">
        <w:rPr>
          <w:rFonts w:ascii="Times New Roman" w:hAnsi="Times New Roman" w:cs="Times New Roman"/>
          <w:sz w:val="24"/>
          <w:szCs w:val="24"/>
        </w:rPr>
        <w:t xml:space="preserve"> magával</w:t>
      </w:r>
      <w:r w:rsidR="001E07CB" w:rsidRPr="0050014C">
        <w:rPr>
          <w:rFonts w:ascii="Times New Roman" w:hAnsi="Times New Roman" w:cs="Times New Roman"/>
          <w:sz w:val="24"/>
          <w:szCs w:val="24"/>
        </w:rPr>
        <w:t xml:space="preserve"> hozhat</w:t>
      </w:r>
      <w:r w:rsidR="009034B4" w:rsidRPr="0050014C">
        <w:rPr>
          <w:rFonts w:ascii="Times New Roman" w:hAnsi="Times New Roman" w:cs="Times New Roman"/>
          <w:sz w:val="24"/>
          <w:szCs w:val="24"/>
        </w:rPr>
        <w:t xml:space="preserve"> egy családtagot az előadásra. Ez a hétvége teljesen ingyenes. Ne hagyják ki, mert hát mégiscsak ritkán állhat az ember azon a színpadon, amin az ország nagyjai is álltak már és remekeltek.</w:t>
      </w:r>
      <w:r w:rsidR="006C581E" w:rsidRPr="0050014C">
        <w:rPr>
          <w:rFonts w:ascii="Times New Roman" w:hAnsi="Times New Roman" w:cs="Times New Roman"/>
          <w:sz w:val="24"/>
          <w:szCs w:val="24"/>
        </w:rPr>
        <w:t xml:space="preserve"> Egy csodálatos </w:t>
      </w:r>
      <w:proofErr w:type="gramStart"/>
      <w:r w:rsidR="006C581E" w:rsidRPr="0050014C">
        <w:rPr>
          <w:rFonts w:ascii="Times New Roman" w:hAnsi="Times New Roman" w:cs="Times New Roman"/>
          <w:sz w:val="24"/>
          <w:szCs w:val="24"/>
        </w:rPr>
        <w:t>alkalom</w:t>
      </w:r>
      <w:proofErr w:type="gramEnd"/>
      <w:r w:rsidR="006C581E" w:rsidRPr="0050014C">
        <w:rPr>
          <w:rFonts w:ascii="Times New Roman" w:hAnsi="Times New Roman" w:cs="Times New Roman"/>
          <w:sz w:val="24"/>
          <w:szCs w:val="24"/>
        </w:rPr>
        <w:t xml:space="preserve"> hogy a színfalakon belül adja át a Nemzeti Színház a hagyományát és kultúráját.</w:t>
      </w:r>
    </w:p>
    <w:p w14:paraId="3F6142A8" w14:textId="77777777" w:rsidR="008743CA" w:rsidRPr="0050014C" w:rsidRDefault="008743CA" w:rsidP="0050014C">
      <w:pPr>
        <w:pStyle w:val="Listaszerbekezds"/>
        <w:spacing w:after="0" w:line="360" w:lineRule="auto"/>
        <w:jc w:val="both"/>
        <w:rPr>
          <w:rFonts w:ascii="Times New Roman" w:hAnsi="Times New Roman" w:cs="Times New Roman"/>
          <w:b/>
          <w:sz w:val="24"/>
          <w:szCs w:val="24"/>
        </w:rPr>
      </w:pPr>
    </w:p>
    <w:p w14:paraId="1146F915" w14:textId="77777777" w:rsidR="009034B4" w:rsidRPr="0050014C" w:rsidRDefault="009034B4" w:rsidP="0050014C">
      <w:pPr>
        <w:pStyle w:val="Listaszerbekezds"/>
        <w:spacing w:after="0" w:line="360" w:lineRule="auto"/>
        <w:jc w:val="both"/>
        <w:rPr>
          <w:rFonts w:ascii="Times New Roman" w:hAnsi="Times New Roman" w:cs="Times New Roman"/>
          <w:b/>
          <w:i/>
          <w:sz w:val="24"/>
          <w:szCs w:val="24"/>
        </w:rPr>
      </w:pPr>
      <w:r w:rsidRPr="0050014C">
        <w:rPr>
          <w:rFonts w:ascii="Times New Roman" w:hAnsi="Times New Roman" w:cs="Times New Roman"/>
          <w:b/>
          <w:i/>
          <w:sz w:val="24"/>
          <w:szCs w:val="24"/>
        </w:rPr>
        <w:t xml:space="preserve">Évadtervet </w:t>
      </w:r>
      <w:r w:rsidR="006C581E" w:rsidRPr="0050014C">
        <w:rPr>
          <w:rFonts w:ascii="Times New Roman" w:hAnsi="Times New Roman" w:cs="Times New Roman"/>
          <w:b/>
          <w:i/>
          <w:sz w:val="24"/>
          <w:szCs w:val="24"/>
        </w:rPr>
        <w:t>k</w:t>
      </w:r>
      <w:r w:rsidRPr="0050014C">
        <w:rPr>
          <w:rFonts w:ascii="Times New Roman" w:hAnsi="Times New Roman" w:cs="Times New Roman"/>
          <w:b/>
          <w:i/>
          <w:sz w:val="24"/>
          <w:szCs w:val="24"/>
        </w:rPr>
        <w:t>észítette: Juhász Dávid és a Dózsa Dráma</w:t>
      </w:r>
    </w:p>
    <w:sectPr w:rsidR="009034B4" w:rsidRPr="0050014C" w:rsidSect="000C3E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D7F97" w14:textId="77777777" w:rsidR="0050014C" w:rsidRDefault="0050014C" w:rsidP="0050014C">
      <w:pPr>
        <w:spacing w:after="0" w:line="240" w:lineRule="auto"/>
      </w:pPr>
      <w:r>
        <w:separator/>
      </w:r>
    </w:p>
  </w:endnote>
  <w:endnote w:type="continuationSeparator" w:id="0">
    <w:p w14:paraId="6898DB48" w14:textId="77777777" w:rsidR="0050014C" w:rsidRDefault="0050014C" w:rsidP="0050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409596"/>
      <w:docPartObj>
        <w:docPartGallery w:val="Page Numbers (Bottom of Page)"/>
        <w:docPartUnique/>
      </w:docPartObj>
    </w:sdtPr>
    <w:sdtContent>
      <w:p w14:paraId="01D80AA7" w14:textId="77EF19ED" w:rsidR="0050014C" w:rsidRDefault="0050014C">
        <w:pPr>
          <w:pStyle w:val="llb"/>
          <w:jc w:val="center"/>
        </w:pPr>
        <w:r>
          <w:fldChar w:fldCharType="begin"/>
        </w:r>
        <w:r>
          <w:instrText>PAGE   \* MERGEFORMAT</w:instrText>
        </w:r>
        <w:r>
          <w:fldChar w:fldCharType="separate"/>
        </w:r>
        <w:r>
          <w:t>2</w:t>
        </w:r>
        <w:r>
          <w:fldChar w:fldCharType="end"/>
        </w:r>
      </w:p>
    </w:sdtContent>
  </w:sdt>
  <w:p w14:paraId="0A14F2F1" w14:textId="77777777" w:rsidR="0050014C" w:rsidRDefault="00500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4E31F" w14:textId="77777777" w:rsidR="0050014C" w:rsidRDefault="0050014C" w:rsidP="0050014C">
      <w:pPr>
        <w:spacing w:after="0" w:line="240" w:lineRule="auto"/>
      </w:pPr>
      <w:r>
        <w:separator/>
      </w:r>
    </w:p>
  </w:footnote>
  <w:footnote w:type="continuationSeparator" w:id="0">
    <w:p w14:paraId="0B0816C9" w14:textId="77777777" w:rsidR="0050014C" w:rsidRDefault="0050014C" w:rsidP="00500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62F26"/>
    <w:multiLevelType w:val="hybridMultilevel"/>
    <w:tmpl w:val="00AE65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7522D19"/>
    <w:multiLevelType w:val="hybridMultilevel"/>
    <w:tmpl w:val="92BA5220"/>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F3"/>
    <w:rsid w:val="00065FAF"/>
    <w:rsid w:val="000C3EB6"/>
    <w:rsid w:val="00195D36"/>
    <w:rsid w:val="001B6996"/>
    <w:rsid w:val="001E07CB"/>
    <w:rsid w:val="001E4655"/>
    <w:rsid w:val="00264DD7"/>
    <w:rsid w:val="0050014C"/>
    <w:rsid w:val="005E61BC"/>
    <w:rsid w:val="006C2356"/>
    <w:rsid w:val="006C581E"/>
    <w:rsid w:val="007C317F"/>
    <w:rsid w:val="007D65C7"/>
    <w:rsid w:val="008743CA"/>
    <w:rsid w:val="009034B4"/>
    <w:rsid w:val="00922DAC"/>
    <w:rsid w:val="00B82C4B"/>
    <w:rsid w:val="00BD5DF3"/>
    <w:rsid w:val="00D87C14"/>
    <w:rsid w:val="00E74112"/>
    <w:rsid w:val="00F1738C"/>
    <w:rsid w:val="00F43BE2"/>
    <w:rsid w:val="00F703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FEDA57"/>
  <w15:docId w15:val="{F5479F9F-BFD8-4B6B-AA76-5886E824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C3E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D5DF3"/>
    <w:pPr>
      <w:ind w:left="720"/>
      <w:contextualSpacing/>
    </w:pPr>
  </w:style>
  <w:style w:type="character" w:styleId="Kiemels">
    <w:name w:val="Emphasis"/>
    <w:basedOn w:val="Bekezdsalapbettpusa"/>
    <w:uiPriority w:val="20"/>
    <w:qFormat/>
    <w:rsid w:val="00E74112"/>
    <w:rPr>
      <w:i/>
      <w:iCs/>
    </w:rPr>
  </w:style>
  <w:style w:type="paragraph" w:styleId="NormlWeb">
    <w:name w:val="Normal (Web)"/>
    <w:basedOn w:val="Norml"/>
    <w:uiPriority w:val="99"/>
    <w:semiHidden/>
    <w:unhideWhenUsed/>
    <w:rsid w:val="00E7411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1738C"/>
    <w:rPr>
      <w:b/>
      <w:bCs/>
    </w:rPr>
  </w:style>
  <w:style w:type="character" w:styleId="Hiperhivatkozs">
    <w:name w:val="Hyperlink"/>
    <w:basedOn w:val="Bekezdsalapbettpusa"/>
    <w:uiPriority w:val="99"/>
    <w:semiHidden/>
    <w:unhideWhenUsed/>
    <w:rsid w:val="00F1738C"/>
    <w:rPr>
      <w:color w:val="0000FF"/>
      <w:u w:val="single"/>
    </w:rPr>
  </w:style>
  <w:style w:type="paragraph" w:styleId="lfej">
    <w:name w:val="header"/>
    <w:basedOn w:val="Norml"/>
    <w:link w:val="lfejChar"/>
    <w:uiPriority w:val="99"/>
    <w:unhideWhenUsed/>
    <w:rsid w:val="0050014C"/>
    <w:pPr>
      <w:tabs>
        <w:tab w:val="center" w:pos="4536"/>
        <w:tab w:val="right" w:pos="9072"/>
      </w:tabs>
      <w:spacing w:after="0" w:line="240" w:lineRule="auto"/>
    </w:pPr>
  </w:style>
  <w:style w:type="character" w:customStyle="1" w:styleId="lfejChar">
    <w:name w:val="Élőfej Char"/>
    <w:basedOn w:val="Bekezdsalapbettpusa"/>
    <w:link w:val="lfej"/>
    <w:uiPriority w:val="99"/>
    <w:rsid w:val="0050014C"/>
  </w:style>
  <w:style w:type="paragraph" w:styleId="llb">
    <w:name w:val="footer"/>
    <w:basedOn w:val="Norml"/>
    <w:link w:val="llbChar"/>
    <w:uiPriority w:val="99"/>
    <w:unhideWhenUsed/>
    <w:rsid w:val="0050014C"/>
    <w:pPr>
      <w:tabs>
        <w:tab w:val="center" w:pos="4536"/>
        <w:tab w:val="right" w:pos="9072"/>
      </w:tabs>
      <w:spacing w:after="0" w:line="240" w:lineRule="auto"/>
    </w:pPr>
  </w:style>
  <w:style w:type="character" w:customStyle="1" w:styleId="llbChar">
    <w:name w:val="Élőláb Char"/>
    <w:basedOn w:val="Bekezdsalapbettpusa"/>
    <w:link w:val="llb"/>
    <w:uiPriority w:val="99"/>
    <w:rsid w:val="0050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428A3-7DC7-4B73-AF75-356F2BAE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875</Words>
  <Characters>6040</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Nandor Kocsis</cp:lastModifiedBy>
  <cp:revision>2</cp:revision>
  <dcterms:created xsi:type="dcterms:W3CDTF">2021-05-02T15:36:00Z</dcterms:created>
  <dcterms:modified xsi:type="dcterms:W3CDTF">2021-05-02T15:36:00Z</dcterms:modified>
</cp:coreProperties>
</file>