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D9" w:rsidRDefault="00477C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Tisztelt Elvtárs/Elvtárs Asszony!</w:t>
      </w:r>
    </w:p>
    <w:p w:rsidR="00A76D55" w:rsidRPr="00253A80" w:rsidRDefault="00A76D55">
      <w:pPr>
        <w:rPr>
          <w:rFonts w:ascii="Times New Roman" w:hAnsi="Times New Roman" w:cs="Times New Roman"/>
          <w:sz w:val="32"/>
          <w:szCs w:val="32"/>
        </w:rPr>
      </w:pPr>
      <w:r w:rsidRPr="00253A80">
        <w:rPr>
          <w:rFonts w:ascii="Times New Roman" w:hAnsi="Times New Roman" w:cs="Times New Roman"/>
          <w:sz w:val="32"/>
          <w:szCs w:val="32"/>
        </w:rPr>
        <w:t xml:space="preserve">A napokban </w:t>
      </w:r>
      <w:r w:rsidR="00477CCD">
        <w:rPr>
          <w:rFonts w:ascii="Times New Roman" w:hAnsi="Times New Roman" w:cs="Times New Roman"/>
          <w:sz w:val="32"/>
          <w:szCs w:val="32"/>
        </w:rPr>
        <w:t xml:space="preserve">az önök utasítására </w:t>
      </w:r>
      <w:r w:rsidRPr="00253A80">
        <w:rPr>
          <w:rFonts w:ascii="Times New Roman" w:hAnsi="Times New Roman" w:cs="Times New Roman"/>
          <w:sz w:val="32"/>
          <w:szCs w:val="32"/>
        </w:rPr>
        <w:t>Madách Imre Az Ember Tragédiája című művének színpadi átdolgozását láthattam, mely igen er</w:t>
      </w:r>
      <w:r w:rsidR="00477CCD">
        <w:rPr>
          <w:rFonts w:ascii="Times New Roman" w:hAnsi="Times New Roman" w:cs="Times New Roman"/>
          <w:sz w:val="32"/>
          <w:szCs w:val="32"/>
        </w:rPr>
        <w:t>ős kétségeket váltott ki bennem</w:t>
      </w:r>
      <w:r w:rsidRPr="00253A80">
        <w:rPr>
          <w:rFonts w:ascii="Times New Roman" w:hAnsi="Times New Roman" w:cs="Times New Roman"/>
          <w:sz w:val="32"/>
          <w:szCs w:val="32"/>
        </w:rPr>
        <w:t>, levelemben részletezem, hogy miért.</w:t>
      </w:r>
    </w:p>
    <w:p w:rsidR="00A76D55" w:rsidRPr="00253A80" w:rsidRDefault="00A76D55">
      <w:pPr>
        <w:rPr>
          <w:rFonts w:ascii="Times New Roman" w:hAnsi="Times New Roman" w:cs="Times New Roman"/>
          <w:sz w:val="32"/>
          <w:szCs w:val="32"/>
        </w:rPr>
      </w:pPr>
      <w:r w:rsidRPr="00253A80">
        <w:rPr>
          <w:rFonts w:ascii="Times New Roman" w:hAnsi="Times New Roman" w:cs="Times New Roman"/>
          <w:sz w:val="32"/>
          <w:szCs w:val="32"/>
        </w:rPr>
        <w:t>Ami a Tragédiát illeti: a siker frenetikus. Nap nap után hosszú, türelmesen álldogáló embersorok kígyóznak a színház pénztára előtt, mert mindenki látni akarja Madách művét.</w:t>
      </w:r>
      <w:r w:rsidRPr="00253A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53A80">
        <w:rPr>
          <w:rFonts w:ascii="Times New Roman" w:hAnsi="Times New Roman" w:cs="Times New Roman"/>
          <w:sz w:val="32"/>
          <w:szCs w:val="32"/>
        </w:rPr>
        <w:t>Szóval a színház elért valamit.</w:t>
      </w:r>
      <w:r w:rsidR="00477CCD">
        <w:rPr>
          <w:rFonts w:ascii="Times New Roman" w:hAnsi="Times New Roman" w:cs="Times New Roman"/>
          <w:sz w:val="32"/>
          <w:szCs w:val="32"/>
        </w:rPr>
        <w:t xml:space="preserve"> De</w:t>
      </w:r>
      <w:r w:rsidRPr="00253A80">
        <w:rPr>
          <w:rFonts w:ascii="Times New Roman" w:hAnsi="Times New Roman" w:cs="Times New Roman"/>
          <w:sz w:val="32"/>
          <w:szCs w:val="32"/>
        </w:rPr>
        <w:t xml:space="preserve"> olyan színdarabok</w:t>
      </w:r>
      <w:r w:rsidR="00477CCD">
        <w:rPr>
          <w:rFonts w:ascii="Times New Roman" w:hAnsi="Times New Roman" w:cs="Times New Roman"/>
          <w:sz w:val="32"/>
          <w:szCs w:val="32"/>
        </w:rPr>
        <w:t xml:space="preserve"> születtek</w:t>
      </w:r>
      <w:r w:rsidRPr="00253A80">
        <w:rPr>
          <w:rFonts w:ascii="Times New Roman" w:hAnsi="Times New Roman" w:cs="Times New Roman"/>
          <w:sz w:val="32"/>
          <w:szCs w:val="32"/>
        </w:rPr>
        <w:t>, amelyek korlátoltságot, butaságot lepleztek le. Ez konkrétan érződött a darabon is, még azok számára is, akik nem a ré</w:t>
      </w:r>
      <w:bookmarkStart w:id="0" w:name="_GoBack"/>
      <w:bookmarkEnd w:id="0"/>
      <w:r w:rsidRPr="00253A80">
        <w:rPr>
          <w:rFonts w:ascii="Times New Roman" w:hAnsi="Times New Roman" w:cs="Times New Roman"/>
          <w:sz w:val="32"/>
          <w:szCs w:val="32"/>
        </w:rPr>
        <w:t>szletekre figyeltek. Szinte az egész darab politikai utalásokból állt, a művészet elveszett benne, m</w:t>
      </w:r>
      <w:r w:rsidR="00477CCD">
        <w:rPr>
          <w:rFonts w:ascii="Times New Roman" w:hAnsi="Times New Roman" w:cs="Times New Roman"/>
          <w:sz w:val="32"/>
          <w:szCs w:val="32"/>
        </w:rPr>
        <w:t>ár a színház is csatatérré vált</w:t>
      </w:r>
      <w:r w:rsidRPr="00253A80">
        <w:rPr>
          <w:rFonts w:ascii="Times New Roman" w:hAnsi="Times New Roman" w:cs="Times New Roman"/>
          <w:sz w:val="32"/>
          <w:szCs w:val="32"/>
        </w:rPr>
        <w:t>. A színház a pártellenesek szócsöveként működik</w:t>
      </w:r>
      <w:r w:rsidR="00253A80" w:rsidRPr="00253A80">
        <w:rPr>
          <w:rFonts w:ascii="Times New Roman" w:hAnsi="Times New Roman" w:cs="Times New Roman"/>
          <w:sz w:val="32"/>
          <w:szCs w:val="32"/>
        </w:rPr>
        <w:t>, ezen változtatni kell</w:t>
      </w:r>
      <w:r w:rsidR="00477CCD">
        <w:rPr>
          <w:rFonts w:ascii="Times New Roman" w:hAnsi="Times New Roman" w:cs="Times New Roman"/>
          <w:sz w:val="32"/>
          <w:szCs w:val="32"/>
        </w:rPr>
        <w:t xml:space="preserve"> mihamarabb.</w:t>
      </w:r>
    </w:p>
    <w:p w:rsidR="00253A80" w:rsidRPr="00253A80" w:rsidRDefault="00253A80">
      <w:pPr>
        <w:rPr>
          <w:rFonts w:ascii="Times New Roman" w:hAnsi="Times New Roman" w:cs="Times New Roman"/>
          <w:sz w:val="32"/>
          <w:szCs w:val="32"/>
        </w:rPr>
      </w:pPr>
      <w:r w:rsidRPr="00253A80">
        <w:rPr>
          <w:rFonts w:ascii="Times New Roman" w:hAnsi="Times New Roman" w:cs="Times New Roman"/>
          <w:sz w:val="32"/>
          <w:szCs w:val="32"/>
        </w:rPr>
        <w:t>Mindezeket országom</w:t>
      </w:r>
      <w:r w:rsidR="00477CCD">
        <w:rPr>
          <w:rFonts w:ascii="Times New Roman" w:hAnsi="Times New Roman" w:cs="Times New Roman"/>
          <w:sz w:val="32"/>
          <w:szCs w:val="32"/>
        </w:rPr>
        <w:t xml:space="preserve"> és a párt érdekeit szem előtt tartva írtam</w:t>
      </w:r>
      <w:r w:rsidRPr="00253A80">
        <w:rPr>
          <w:rFonts w:ascii="Times New Roman" w:hAnsi="Times New Roman" w:cs="Times New Roman"/>
          <w:sz w:val="32"/>
          <w:szCs w:val="32"/>
        </w:rPr>
        <w:t>, ártani nem akarok, csupán használni</w:t>
      </w:r>
      <w:r w:rsidR="00477CCD">
        <w:rPr>
          <w:rFonts w:ascii="Times New Roman" w:hAnsi="Times New Roman" w:cs="Times New Roman"/>
          <w:sz w:val="32"/>
          <w:szCs w:val="32"/>
        </w:rPr>
        <w:t xml:space="preserve"> a népnek</w:t>
      </w:r>
      <w:r w:rsidRPr="00253A80">
        <w:rPr>
          <w:rFonts w:ascii="Times New Roman" w:hAnsi="Times New Roman" w:cs="Times New Roman"/>
          <w:sz w:val="32"/>
          <w:szCs w:val="32"/>
        </w:rPr>
        <w:t>!</w:t>
      </w:r>
    </w:p>
    <w:p w:rsidR="00253A80" w:rsidRPr="00253A80" w:rsidRDefault="00253A80">
      <w:pPr>
        <w:rPr>
          <w:rFonts w:ascii="Times New Roman" w:hAnsi="Times New Roman" w:cs="Times New Roman"/>
          <w:sz w:val="32"/>
          <w:szCs w:val="32"/>
        </w:rPr>
      </w:pPr>
    </w:p>
    <w:p w:rsidR="00253A80" w:rsidRDefault="00477C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Mély T</w:t>
      </w:r>
      <w:r w:rsidR="00253A80" w:rsidRPr="00253A80">
        <w:rPr>
          <w:rFonts w:ascii="Times New Roman" w:hAnsi="Times New Roman" w:cs="Times New Roman"/>
          <w:sz w:val="32"/>
          <w:szCs w:val="32"/>
        </w:rPr>
        <w:t>isztelettel</w:t>
      </w:r>
    </w:p>
    <w:p w:rsidR="00477CCD" w:rsidRPr="00253A80" w:rsidRDefault="00477C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Egy névtelen elvtárs </w:t>
      </w:r>
    </w:p>
    <w:sectPr w:rsidR="00477CCD" w:rsidRPr="00253A80" w:rsidSect="003B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55"/>
    <w:rsid w:val="00253A80"/>
    <w:rsid w:val="003B24D9"/>
    <w:rsid w:val="00477CCD"/>
    <w:rsid w:val="00A76D55"/>
    <w:rsid w:val="00D25838"/>
    <w:rsid w:val="00D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63F9"/>
  <w15:docId w15:val="{09187C00-0190-46AF-8036-04164AA2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4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814</Characters>
  <Application>Microsoft Office Word</Application>
  <DocSecurity>0</DocSecurity>
  <Lines>18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Kálniczky Máté</cp:lastModifiedBy>
  <cp:revision>2</cp:revision>
  <dcterms:created xsi:type="dcterms:W3CDTF">2018-04-03T21:53:00Z</dcterms:created>
  <dcterms:modified xsi:type="dcterms:W3CDTF">2018-04-03T21:53:00Z</dcterms:modified>
</cp:coreProperties>
</file>