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E4E7E" w14:textId="125332CA" w:rsidR="00BC64AC" w:rsidRPr="00BC64AC" w:rsidRDefault="00BC64AC" w:rsidP="00BC64AC">
      <w:pPr>
        <w:pStyle w:val="NormlWeb"/>
        <w:jc w:val="center"/>
        <w:rPr>
          <w:sz w:val="40"/>
          <w:szCs w:val="40"/>
        </w:rPr>
      </w:pPr>
      <w:r w:rsidRPr="00BC64AC">
        <w:rPr>
          <w:b/>
          <w:bCs/>
          <w:color w:val="000000"/>
          <w:sz w:val="40"/>
          <w:szCs w:val="40"/>
        </w:rPr>
        <w:t>„A tragédia végkicsengése: Bukás vagy remény?”</w:t>
      </w:r>
    </w:p>
    <w:p w14:paraId="45660613" w14:textId="77777777" w:rsidR="00BC64AC" w:rsidRDefault="00BC64AC" w:rsidP="00BC64AC">
      <w:pPr>
        <w:pStyle w:val="NormlWeb"/>
        <w:spacing w:after="120" w:afterAutospacing="0"/>
        <w:ind w:firstLine="482"/>
        <w:jc w:val="both"/>
      </w:pPr>
      <w:r>
        <w:rPr>
          <w:color w:val="000000"/>
        </w:rPr>
        <w:t>A Hídember tragédiája csapat szerint a mű egyértelműen a reményt hangsúlyozza, mivel az emberi küzdés az, ami kiemel minket az életben és azt üzeni: mindig van miért küzdenünk.</w:t>
      </w:r>
    </w:p>
    <w:p w14:paraId="7603F0A0" w14:textId="3709B8D7" w:rsidR="00BC64AC" w:rsidRDefault="00BC64AC" w:rsidP="00BC64AC">
      <w:pPr>
        <w:pStyle w:val="NormlWeb"/>
        <w:spacing w:after="120" w:afterAutospacing="0"/>
        <w:ind w:firstLine="482"/>
        <w:jc w:val="both"/>
      </w:pPr>
      <w:r>
        <w:rPr>
          <w:color w:val="000000"/>
        </w:rPr>
        <w:t>A mű végén visszatérünk a Paradicsomon kívülre, ahol Ádám már kiábrándult az emberiségből, csalódott minden eszményben, és véget akar vetni életének. Ez a „megoldás” Lucifer győzelmét jelentette volna, mivel célja az volt, hogy bebizonyítsa: Isten teremtménye bukásra van ítélve. De ekkor Éva bejelenti, hogy áldott állapotban van, ezzel újra reményt adva Ádámnak.</w:t>
      </w:r>
    </w:p>
    <w:p w14:paraId="10330F48" w14:textId="77777777" w:rsidR="00BC64AC" w:rsidRDefault="00BC64AC" w:rsidP="00BC64AC">
      <w:pPr>
        <w:pStyle w:val="NormlWeb"/>
        <w:spacing w:after="120" w:afterAutospacing="0"/>
        <w:ind w:firstLine="482"/>
        <w:jc w:val="both"/>
      </w:pPr>
      <w:r>
        <w:rPr>
          <w:color w:val="000000"/>
        </w:rPr>
        <w:t xml:space="preserve">Napjaink egyik legnagyobb problémája a mesterséges intelligencia túlzott használata. Az AI főleg a fiatalok körében terjedt el, mivel számos feladat megoldásában segítséget tud nyújtani, sőt meg is tudja oldani helyettük, ezzel kiölve a kreativitást, a problémamegoldási készséget a fiatalokból. Ez összefüggésbe hozható a Falanszter színnel, amelyben az embereknek megszabják, mit kell csinálniuk. Ez a jelenség megkérdőjelezi a mű optimizmusát, mivel ezeknek a képességeknek elvesztésével elvész az, ami emberré tesz minket. </w:t>
      </w:r>
    </w:p>
    <w:p w14:paraId="11DDF907" w14:textId="77777777" w:rsidR="00BC64AC" w:rsidRDefault="00BC64AC" w:rsidP="00BC64AC">
      <w:pPr>
        <w:pStyle w:val="NormlWeb"/>
        <w:spacing w:after="120" w:afterAutospacing="0"/>
        <w:ind w:firstLine="482"/>
        <w:jc w:val="both"/>
      </w:pPr>
      <w:r>
        <w:rPr>
          <w:color w:val="000000"/>
        </w:rPr>
        <w:t xml:space="preserve">Az emberi kíváncsiság azonban még nem veszett ki belőlünk, hiszen mind a mai napig feszegetjük határainkat. Így van ez az űrkutatás terén is, ahol az ember a végtelent kutatva keres választ a világunk titkaira, és olyan bolygókat fedez fel, melyek egy nap akár otthont adhatnak az embereknek. Ez teljes mértékben bemutatja az emberiség talpraesettségét és életrevalóságát, ezzel alátámasztva Madách művének optimista befejezését. </w:t>
      </w:r>
    </w:p>
    <w:p w14:paraId="0BA73A0B" w14:textId="07402CF7" w:rsidR="00BC64AC" w:rsidRDefault="00BC64AC" w:rsidP="00BC64AC">
      <w:pPr>
        <w:pStyle w:val="NormlWeb"/>
        <w:spacing w:after="120" w:afterAutospacing="0"/>
        <w:ind w:firstLine="482"/>
        <w:jc w:val="both"/>
      </w:pPr>
      <w:r>
        <w:rPr>
          <w:color w:val="000000"/>
        </w:rPr>
        <w:t xml:space="preserve">A mű utolsó színe a reményt sugározza az ember számára, mivel az új élet új lehetőséget és a jövőbe vetett hitet jelent. A mai világunk tele van békétlenséggel, ellenségeskedéssel és egyet nem értéssel. Ha Madách látná ezt, talán még konkrétabb és erősebb utalást adna az emberiségnek, hogy mindig van remény. Erre bíztat a műben Isten: „Mondottam, ember: küzdj és bízva bízzál!”. Eme szavakkal emlékeztet minket, hogy a változás nem jön el magától. Az embernek küzdenie kell érte és bíznia, mivel hit és remény nélkül nem tudna élni, hiszen ezek segítik át a nehézségeken. </w:t>
      </w:r>
    </w:p>
    <w:p w14:paraId="45337556" w14:textId="77777777" w:rsidR="00073F6A" w:rsidRDefault="00073F6A"/>
    <w:sectPr w:rsidR="00073F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4AC"/>
    <w:rsid w:val="00004CE9"/>
    <w:rsid w:val="00073F6A"/>
    <w:rsid w:val="00210C93"/>
    <w:rsid w:val="007839CB"/>
    <w:rsid w:val="00BC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F6258"/>
  <w15:chartTrackingRefBased/>
  <w15:docId w15:val="{3D4938C9-5294-41CA-9F81-6F10EC448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BC6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0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268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Horváth Kristóf Bálint</cp:lastModifiedBy>
  <cp:revision>2</cp:revision>
  <dcterms:created xsi:type="dcterms:W3CDTF">2026-05-05T09:41:00Z</dcterms:created>
  <dcterms:modified xsi:type="dcterms:W3CDTF">2026-05-10T16:43:00Z</dcterms:modified>
</cp:coreProperties>
</file>