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05" w:rsidRDefault="00E07905" w:rsidP="00582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FF8" w:rsidRPr="00C75FEB" w:rsidRDefault="00582FF8" w:rsidP="00C75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Csongor és Tünde esszenciája</w:t>
      </w:r>
    </w:p>
    <w:p w:rsidR="004B2CDA" w:rsidRPr="004B2CDA" w:rsidRDefault="004B2CDA" w:rsidP="00C75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DA">
        <w:rPr>
          <w:rFonts w:ascii="Times New Roman" w:hAnsi="Times New Roman" w:cs="Times New Roman"/>
          <w:sz w:val="24"/>
          <w:szCs w:val="24"/>
        </w:rPr>
        <w:t>A mű főhőseinek célja a boldogságra</w:t>
      </w:r>
      <w:r w:rsidR="00BB04D8">
        <w:rPr>
          <w:rFonts w:ascii="Times New Roman" w:hAnsi="Times New Roman" w:cs="Times New Roman"/>
          <w:sz w:val="24"/>
          <w:szCs w:val="24"/>
        </w:rPr>
        <w:t xml:space="preserve"> és egymásra való rátalálás. M</w:t>
      </w:r>
      <w:r w:rsidRPr="004B2CDA">
        <w:rPr>
          <w:rFonts w:ascii="Times New Roman" w:hAnsi="Times New Roman" w:cs="Times New Roman"/>
          <w:sz w:val="24"/>
          <w:szCs w:val="24"/>
        </w:rPr>
        <w:t>inden egyebet ennek</w:t>
      </w:r>
      <w:r w:rsidR="00EF6278">
        <w:rPr>
          <w:rFonts w:ascii="Times New Roman" w:hAnsi="Times New Roman" w:cs="Times New Roman"/>
          <w:sz w:val="24"/>
          <w:szCs w:val="24"/>
        </w:rPr>
        <w:t xml:space="preserve"> a törekvésnek</w:t>
      </w:r>
      <w:r w:rsidRPr="004B2CDA">
        <w:rPr>
          <w:rFonts w:ascii="Times New Roman" w:hAnsi="Times New Roman" w:cs="Times New Roman"/>
          <w:sz w:val="24"/>
          <w:szCs w:val="24"/>
        </w:rPr>
        <w:t xml:space="preserve"> rendelnek alá. </w:t>
      </w:r>
      <w:r w:rsidR="00BB04D8">
        <w:rPr>
          <w:rFonts w:ascii="Times New Roman" w:hAnsi="Times New Roman" w:cs="Times New Roman"/>
          <w:sz w:val="24"/>
          <w:szCs w:val="24"/>
        </w:rPr>
        <w:t xml:space="preserve">Ez azonban nehéz feladat, melyhez egyedül senki sem elég. </w:t>
      </w:r>
      <w:r w:rsidR="003315E0">
        <w:rPr>
          <w:rFonts w:ascii="Times New Roman" w:hAnsi="Times New Roman" w:cs="Times New Roman"/>
          <w:sz w:val="24"/>
          <w:szCs w:val="24"/>
        </w:rPr>
        <w:t>Vörösmarty hőseinek éppúgy szüksége van támogatásra és tanácsra, mint a hétköznapi embereknek a költő korában, vagy akár napjainkban.</w:t>
      </w:r>
    </w:p>
    <w:p w:rsidR="00582FF8" w:rsidRPr="004B2CDA" w:rsidRDefault="00582FF8" w:rsidP="00582FF8">
      <w:pPr>
        <w:rPr>
          <w:rFonts w:ascii="Times New Roman" w:hAnsi="Times New Roman" w:cs="Times New Roman"/>
          <w:sz w:val="24"/>
          <w:szCs w:val="24"/>
        </w:rPr>
      </w:pPr>
      <w:r w:rsidRPr="004B2CDA">
        <w:rPr>
          <w:rFonts w:ascii="Times New Roman" w:hAnsi="Times New Roman" w:cs="Times New Roman"/>
          <w:sz w:val="24"/>
          <w:szCs w:val="24"/>
        </w:rPr>
        <w:t xml:space="preserve">Tünde az első felvonás végén kétségbeesetten könyörög tanácsért Ilmának: </w:t>
      </w:r>
    </w:p>
    <w:p w:rsidR="00582FF8" w:rsidRPr="004B2CDA" w:rsidRDefault="00582FF8" w:rsidP="00E07905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4B2CDA">
        <w:rPr>
          <w:rFonts w:ascii="Times New Roman" w:hAnsi="Times New Roman" w:cs="Times New Roman"/>
          <w:sz w:val="24"/>
          <w:szCs w:val="24"/>
        </w:rPr>
        <w:t>,, Ilma, mondd el, mit tegyek?</w:t>
      </w:r>
    </w:p>
    <w:p w:rsidR="00582FF8" w:rsidRPr="004B2CDA" w:rsidRDefault="00582FF8" w:rsidP="00E07905">
      <w:pPr>
        <w:tabs>
          <w:tab w:val="left" w:pos="851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B2CDA">
        <w:rPr>
          <w:rFonts w:ascii="Times New Roman" w:hAnsi="Times New Roman" w:cs="Times New Roman"/>
          <w:sz w:val="24"/>
          <w:szCs w:val="24"/>
        </w:rPr>
        <w:t xml:space="preserve">A hitetlen ész tanácsa </w:t>
      </w:r>
    </w:p>
    <w:p w:rsidR="00582FF8" w:rsidRPr="004B2CDA" w:rsidRDefault="00582FF8" w:rsidP="00E07905">
      <w:pPr>
        <w:tabs>
          <w:tab w:val="left" w:pos="851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B2CDA">
        <w:rPr>
          <w:rFonts w:ascii="Times New Roman" w:hAnsi="Times New Roman" w:cs="Times New Roman"/>
          <w:sz w:val="24"/>
          <w:szCs w:val="24"/>
        </w:rPr>
        <w:t>Lelkemet már nem szolgálja,</w:t>
      </w:r>
    </w:p>
    <w:p w:rsidR="00E07905" w:rsidRDefault="00582FF8" w:rsidP="00EF6278">
      <w:pPr>
        <w:tabs>
          <w:tab w:val="left" w:pos="851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B2CDA">
        <w:rPr>
          <w:rFonts w:ascii="Times New Roman" w:hAnsi="Times New Roman" w:cs="Times New Roman"/>
          <w:sz w:val="24"/>
          <w:szCs w:val="24"/>
        </w:rPr>
        <w:t>S szívem oly igen beteg.”</w:t>
      </w:r>
      <w:r w:rsidR="004B2CDA" w:rsidRPr="004B2CDA">
        <w:rPr>
          <w:rFonts w:ascii="Times New Roman" w:hAnsi="Times New Roman" w:cs="Times New Roman"/>
          <w:sz w:val="24"/>
          <w:szCs w:val="24"/>
        </w:rPr>
        <w:t xml:space="preserve"> </w:t>
      </w:r>
      <w:r w:rsidR="00E07905">
        <w:rPr>
          <w:rFonts w:ascii="Times New Roman" w:hAnsi="Times New Roman" w:cs="Times New Roman"/>
          <w:sz w:val="24"/>
          <w:szCs w:val="24"/>
        </w:rPr>
        <w:tab/>
      </w:r>
    </w:p>
    <w:p w:rsidR="00BB04D8" w:rsidRDefault="00E07905" w:rsidP="00BB0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1A21">
        <w:rPr>
          <w:rFonts w:ascii="Times New Roman" w:hAnsi="Times New Roman" w:cs="Times New Roman"/>
          <w:sz w:val="24"/>
          <w:szCs w:val="24"/>
        </w:rPr>
        <w:t>Mi mond igazat? A szív, vagy az ész? Melyikre hallgassunk? Örök</w:t>
      </w:r>
      <w:r w:rsidR="00590E8F">
        <w:rPr>
          <w:rFonts w:ascii="Times New Roman" w:hAnsi="Times New Roman" w:cs="Times New Roman"/>
          <w:sz w:val="24"/>
          <w:szCs w:val="24"/>
        </w:rPr>
        <w:t xml:space="preserve"> dilemma</w:t>
      </w:r>
      <w:r w:rsidR="00081A21">
        <w:rPr>
          <w:rFonts w:ascii="Times New Roman" w:hAnsi="Times New Roman" w:cs="Times New Roman"/>
          <w:sz w:val="24"/>
          <w:szCs w:val="24"/>
        </w:rPr>
        <w:t>.</w:t>
      </w:r>
      <w:r w:rsidR="006D253C">
        <w:rPr>
          <w:rFonts w:ascii="Times New Roman" w:hAnsi="Times New Roman" w:cs="Times New Roman"/>
          <w:sz w:val="24"/>
          <w:szCs w:val="24"/>
        </w:rPr>
        <w:t xml:space="preserve"> Melyik a valódi, helyes út, melyet követnünk kell? Miben lelhetjük meg a boldogságot? Ezek az élet nagy kérdései, melyre Vörösmarty hősei is keresik a válaszokat. </w:t>
      </w:r>
      <w:r w:rsidR="00443461">
        <w:rPr>
          <w:rFonts w:ascii="Times New Roman" w:hAnsi="Times New Roman" w:cs="Times New Roman"/>
          <w:sz w:val="24"/>
          <w:szCs w:val="24"/>
        </w:rPr>
        <w:t xml:space="preserve"> </w:t>
      </w:r>
      <w:r w:rsidR="00BB04D8" w:rsidRPr="00BB0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Gyakorta okoz fejtörést </w:t>
      </w:r>
      <w:r w:rsidR="0075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B04D8" w:rsidRPr="00BB0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szív és </w:t>
      </w:r>
      <w:r w:rsidR="00751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BB04D8" w:rsidRPr="00BB04D8">
        <w:rPr>
          <w:rFonts w:ascii="Times New Roman" w:eastAsia="Times New Roman" w:hAnsi="Times New Roman" w:cs="Times New Roman"/>
          <w:sz w:val="24"/>
          <w:szCs w:val="24"/>
          <w:lang w:eastAsia="hu-HU"/>
        </w:rPr>
        <w:t>ész harca. Az észérvek és a racionalitás nem minden esetben képes felülkerekedni a szív erején. Főhősünk lelkében heves viharok dúlnak, nem tudja</w:t>
      </w:r>
      <w:r w:rsidR="00751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B04D8" w:rsidRPr="00BB0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melyikre hallgasson. Csongor felkavarta szívének tengerét, érzelmei elemi erővel készülnek felszínre törni, akár egy eddig szunnyadó vulkán.</w:t>
      </w:r>
      <w:r w:rsidR="00BB0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04D8" w:rsidRPr="00BB04D8">
        <w:rPr>
          <w:rFonts w:ascii="Times New Roman" w:eastAsia="Times New Roman" w:hAnsi="Times New Roman" w:cs="Times New Roman"/>
          <w:sz w:val="24"/>
          <w:szCs w:val="24"/>
          <w:lang w:eastAsia="hu-HU"/>
        </w:rPr>
        <w:t>Tünde tan</w:t>
      </w:r>
      <w:r w:rsidR="00522561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BB04D8" w:rsidRPr="00BB04D8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C75FEB">
        <w:rPr>
          <w:rFonts w:ascii="Times New Roman" w:eastAsia="Times New Roman" w:hAnsi="Times New Roman" w:cs="Times New Roman"/>
          <w:sz w:val="24"/>
          <w:szCs w:val="24"/>
          <w:lang w:eastAsia="hu-HU"/>
        </w:rPr>
        <w:t>sért a földi életben is járatos, tapasztalt I</w:t>
      </w:r>
      <w:r w:rsidR="00BB04D8" w:rsidRPr="00BB04D8">
        <w:rPr>
          <w:rFonts w:ascii="Times New Roman" w:eastAsia="Times New Roman" w:hAnsi="Times New Roman" w:cs="Times New Roman"/>
          <w:sz w:val="24"/>
          <w:szCs w:val="24"/>
          <w:lang w:eastAsia="hu-HU"/>
        </w:rPr>
        <w:t>lmához fordul segítségért, mert az ő tündéri mivoltában ismeretlen számára a szerelem, ami nem csupán szenvedést okoz neki, el is bizonyta</w:t>
      </w:r>
      <w:r w:rsidR="00C75FEB">
        <w:rPr>
          <w:rFonts w:ascii="Times New Roman" w:eastAsia="Times New Roman" w:hAnsi="Times New Roman" w:cs="Times New Roman"/>
          <w:sz w:val="24"/>
          <w:szCs w:val="24"/>
          <w:lang w:eastAsia="hu-HU"/>
        </w:rPr>
        <w:t>la</w:t>
      </w:r>
      <w:r w:rsidR="00BB04D8" w:rsidRPr="00BB04D8">
        <w:rPr>
          <w:rFonts w:ascii="Times New Roman" w:eastAsia="Times New Roman" w:hAnsi="Times New Roman" w:cs="Times New Roman"/>
          <w:sz w:val="24"/>
          <w:szCs w:val="24"/>
          <w:lang w:eastAsia="hu-HU"/>
        </w:rPr>
        <w:t>nítja. Elfogadja a nálánál idősebb, bölcsebb tanácsát. Hiszen útmutatásra mindenkinek szüksége van, akkor is, ha történetesen egy felsőbb világból származik is az illető.</w:t>
      </w:r>
    </w:p>
    <w:p w:rsidR="00EF6278" w:rsidRDefault="00EF6278" w:rsidP="00EF62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Csongor pedig hasonló bizonytalanságról tesz tanúbizonyságot nem sokkal később, a második felvonás elején, a Hármas út vidékét járva: </w:t>
      </w:r>
    </w:p>
    <w:p w:rsidR="00EF6278" w:rsidRDefault="00EF6278" w:rsidP="00EF6278">
      <w:pPr>
        <w:tabs>
          <w:tab w:val="left" w:pos="851"/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„Tévedések hármas úta,</w:t>
      </w:r>
    </w:p>
    <w:p w:rsidR="00EF6278" w:rsidRDefault="00EF6278" w:rsidP="00EF6278">
      <w:pPr>
        <w:tabs>
          <w:tab w:val="left" w:pos="851"/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Útam itt ez volna hát,  </w:t>
      </w:r>
    </w:p>
    <w:p w:rsidR="00EF6278" w:rsidRDefault="00EF6278" w:rsidP="00EF6278">
      <w:pPr>
        <w:tabs>
          <w:tab w:val="left" w:pos="851"/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Melyen éltem sugarát</w:t>
      </w:r>
    </w:p>
    <w:p w:rsidR="00EF6278" w:rsidRPr="00C75FEB" w:rsidRDefault="00EF6278" w:rsidP="00C75FEB">
      <w:pPr>
        <w:tabs>
          <w:tab w:val="left" w:pos="851"/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Fölkeresnem Ilma mondta.</w:t>
      </w:r>
      <w:r w:rsidR="00C75FEB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905" w:rsidRDefault="00443461" w:rsidP="00531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történet során </w:t>
      </w:r>
      <w:r w:rsidR="00590E8F">
        <w:rPr>
          <w:rFonts w:ascii="Times New Roman" w:hAnsi="Times New Roman" w:cs="Times New Roman"/>
          <w:sz w:val="24"/>
          <w:szCs w:val="24"/>
        </w:rPr>
        <w:t xml:space="preserve">a vándorok igyekeznek segítséget nyújtani a vándorló ifjúnak, bár </w:t>
      </w:r>
      <w:r w:rsidR="007511E9">
        <w:rPr>
          <w:rFonts w:ascii="Times New Roman" w:hAnsi="Times New Roman" w:cs="Times New Roman"/>
          <w:sz w:val="24"/>
          <w:szCs w:val="24"/>
        </w:rPr>
        <w:t>-</w:t>
      </w:r>
      <w:r w:rsidR="00590E8F">
        <w:rPr>
          <w:rFonts w:ascii="Times New Roman" w:hAnsi="Times New Roman" w:cs="Times New Roman"/>
          <w:sz w:val="24"/>
          <w:szCs w:val="24"/>
        </w:rPr>
        <w:t>idővel</w:t>
      </w:r>
      <w:r w:rsidR="007511E9">
        <w:rPr>
          <w:rFonts w:ascii="Times New Roman" w:hAnsi="Times New Roman" w:cs="Times New Roman"/>
          <w:sz w:val="24"/>
          <w:szCs w:val="24"/>
        </w:rPr>
        <w:t xml:space="preserve"> -</w:t>
      </w:r>
      <w:r w:rsidR="00590E8F">
        <w:rPr>
          <w:rFonts w:ascii="Times New Roman" w:hAnsi="Times New Roman" w:cs="Times New Roman"/>
          <w:sz w:val="24"/>
          <w:szCs w:val="24"/>
        </w:rPr>
        <w:t xml:space="preserve"> saját elveikben is csalódnak, ők mind rossz helyen keresték a boldogságot.</w:t>
      </w:r>
      <w:r w:rsidR="00BB04D8">
        <w:rPr>
          <w:rFonts w:ascii="Times New Roman" w:hAnsi="Times New Roman" w:cs="Times New Roman"/>
          <w:sz w:val="24"/>
          <w:szCs w:val="24"/>
        </w:rPr>
        <w:t xml:space="preserve"> A </w:t>
      </w:r>
      <w:r w:rsidR="00BB04D8" w:rsidRPr="00BB04D8">
        <w:rPr>
          <w:rFonts w:ascii="Times New Roman" w:hAnsi="Times New Roman" w:cs="Times New Roman"/>
          <w:sz w:val="24"/>
          <w:szCs w:val="24"/>
        </w:rPr>
        <w:t>három vándor mind a maga igazságáról, a maga reményéről, saját boldogságáról regél. Tündérhon nem csak egy van... Csongor a sajátját keresi, melyben Tünde lakozik.</w:t>
      </w:r>
      <w:r w:rsidR="00BB0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DE" w:rsidRPr="005319DE" w:rsidRDefault="005319DE" w:rsidP="00531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Mindannyian így vagyunk ezzel. Keressünk a magunk Tündérhonját, de sokan még azt sem tudjuk, mi fog ott ránk várni.</w:t>
      </w:r>
      <w:bookmarkStart w:id="0" w:name="_GoBack"/>
      <w:bookmarkEnd w:id="0"/>
    </w:p>
    <w:p w:rsidR="004B2CDA" w:rsidRDefault="00FE06ED" w:rsidP="00582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82FF8" w:rsidRPr="00443461" w:rsidRDefault="00582FF8" w:rsidP="00582FF8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582FF8" w:rsidRPr="00443461" w:rsidSect="00301F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F8"/>
    <w:rsid w:val="00081A21"/>
    <w:rsid w:val="00301F91"/>
    <w:rsid w:val="003315E0"/>
    <w:rsid w:val="003B05B5"/>
    <w:rsid w:val="00443461"/>
    <w:rsid w:val="0047178C"/>
    <w:rsid w:val="00497EF0"/>
    <w:rsid w:val="004B2CDA"/>
    <w:rsid w:val="00522561"/>
    <w:rsid w:val="005319DE"/>
    <w:rsid w:val="0056057E"/>
    <w:rsid w:val="00582FF8"/>
    <w:rsid w:val="00590E8F"/>
    <w:rsid w:val="006D253C"/>
    <w:rsid w:val="007511E9"/>
    <w:rsid w:val="00AB3359"/>
    <w:rsid w:val="00BB04D8"/>
    <w:rsid w:val="00BD35EF"/>
    <w:rsid w:val="00C75FEB"/>
    <w:rsid w:val="00DB27C2"/>
    <w:rsid w:val="00E07905"/>
    <w:rsid w:val="00EF6278"/>
    <w:rsid w:val="00F217A1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3BA0"/>
  <w15:docId w15:val="{7F95924A-15CC-4224-9056-A206D6B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27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csintalanedina</cp:lastModifiedBy>
  <cp:revision>4</cp:revision>
  <dcterms:created xsi:type="dcterms:W3CDTF">2025-04-23T19:46:00Z</dcterms:created>
  <dcterms:modified xsi:type="dcterms:W3CDTF">2025-04-23T19:59:00Z</dcterms:modified>
</cp:coreProperties>
</file>